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105" w:rsidRPr="00822010" w:rsidRDefault="002E71F9" w:rsidP="00A671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odredbi članaka 49</w:t>
      </w:r>
      <w:r w:rsidR="00A67105" w:rsidRPr="00822010">
        <w:rPr>
          <w:rFonts w:ascii="Times New Roman" w:hAnsi="Times New Roman" w:cs="Times New Roman"/>
          <w:sz w:val="24"/>
          <w:szCs w:val="24"/>
        </w:rPr>
        <w:t>. Statuta Rukometnog kluba „Split“, (u daljnjem tekstu Klub)</w:t>
      </w:r>
      <w:r>
        <w:rPr>
          <w:rFonts w:ascii="Times New Roman" w:hAnsi="Times New Roman" w:cs="Times New Roman"/>
          <w:sz w:val="24"/>
          <w:szCs w:val="24"/>
        </w:rPr>
        <w:t>,a u svezi s Pravilnikom o disciplinskoj odgovornosti članova kluba</w:t>
      </w:r>
      <w:r w:rsidR="00A67105" w:rsidRPr="008220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donosim :</w:t>
      </w:r>
    </w:p>
    <w:p w:rsidR="00A67105" w:rsidRPr="00822010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9175A" w:rsidRPr="00822010" w:rsidRDefault="0059175A" w:rsidP="00A67105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9175A" w:rsidRPr="00822010" w:rsidRDefault="0059175A" w:rsidP="00A67105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7105" w:rsidRPr="00822010" w:rsidRDefault="00CD15AB" w:rsidP="00A67105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22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KODEKS PONAŠANJA TRENERA I IGRAČA</w:t>
      </w:r>
      <w:r w:rsidR="00EA6189" w:rsidRPr="00822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67105" w:rsidRPr="00822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RUKOMETNOG KLUBA</w:t>
      </w:r>
      <w:r w:rsidR="00F53F5C" w:rsidRPr="00822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SPLIT</w:t>
      </w:r>
      <w:r w:rsidR="00A67105" w:rsidRPr="00822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A67105" w:rsidRPr="00822010" w:rsidRDefault="00A67105" w:rsidP="00A67105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7105" w:rsidRPr="00822010" w:rsidRDefault="00A67105" w:rsidP="00A67105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7105" w:rsidRPr="00822010" w:rsidRDefault="00A67105" w:rsidP="00A67105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7105" w:rsidRPr="00822010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22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 TEMELJNE ODREDBE</w:t>
      </w:r>
    </w:p>
    <w:p w:rsidR="00A67105" w:rsidRPr="00822010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822010" w:rsidRDefault="00A67105" w:rsidP="00A67105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22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:rsidR="00EE60D4" w:rsidRPr="002E71F9" w:rsidRDefault="00A67105" w:rsidP="002E71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</w:t>
      </w:r>
      <w:r w:rsidR="00CD15AB"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>Kodeksom pobliže se</w:t>
      </w:r>
      <w:r w:rsidR="00A41A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uređuju</w:t>
      </w:r>
      <w:r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prava i obveze </w:t>
      </w:r>
      <w:r w:rsidR="00CD15AB"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>trenera i igrača</w:t>
      </w:r>
      <w:r w:rsidR="00EA6189"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Kluba</w:t>
      </w:r>
      <w:r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naročito:</w:t>
      </w:r>
      <w:r w:rsidR="00CD15AB" w:rsidRPr="00822010">
        <w:rPr>
          <w:rFonts w:ascii="Times New Roman" w:hAnsi="Times New Roman" w:cs="Times New Roman"/>
          <w:sz w:val="24"/>
          <w:szCs w:val="24"/>
        </w:rPr>
        <w:t xml:space="preserve"> uzimajući u obzir jednu od najprihvatljivijih pedagoških teorija o razvoju ličnosti – </w:t>
      </w:r>
      <w:r w:rsidR="00CD15AB" w:rsidRPr="00822010">
        <w:rPr>
          <w:rFonts w:ascii="Times New Roman" w:hAnsi="Times New Roman" w:cs="Times New Roman"/>
          <w:i/>
          <w:sz w:val="24"/>
          <w:szCs w:val="24"/>
        </w:rPr>
        <w:t>teoriju konvergencije</w:t>
      </w:r>
      <w:r w:rsidR="00CD15AB" w:rsidRPr="00822010">
        <w:rPr>
          <w:rFonts w:ascii="Times New Roman" w:hAnsi="Times New Roman" w:cs="Times New Roman"/>
          <w:sz w:val="24"/>
          <w:szCs w:val="24"/>
        </w:rPr>
        <w:t>, koja kaže da razvoj pojedinca ovisi o naslijeđenim dispozicijama, društvenoj sredini i odgoju te je jasno da rukometni trener ima veliki utjecaj na mlade rukomet</w:t>
      </w:r>
      <w:r w:rsidR="002E71F9">
        <w:rPr>
          <w:rFonts w:ascii="Times New Roman" w:hAnsi="Times New Roman" w:cs="Times New Roman"/>
          <w:sz w:val="24"/>
          <w:szCs w:val="24"/>
        </w:rPr>
        <w:t>aše koje trenira. Stoga Klub</w:t>
      </w:r>
      <w:r w:rsidR="00CD15AB" w:rsidRPr="00822010">
        <w:rPr>
          <w:rFonts w:ascii="Times New Roman" w:hAnsi="Times New Roman" w:cs="Times New Roman"/>
          <w:sz w:val="24"/>
          <w:szCs w:val="24"/>
        </w:rPr>
        <w:t xml:space="preserve"> donosi „</w:t>
      </w:r>
      <w:r w:rsidR="00CD15AB" w:rsidRPr="00822010">
        <w:rPr>
          <w:rFonts w:ascii="Times New Roman" w:hAnsi="Times New Roman" w:cs="Times New Roman"/>
          <w:i/>
          <w:sz w:val="24"/>
          <w:szCs w:val="24"/>
        </w:rPr>
        <w:t>Kodeks</w:t>
      </w:r>
      <w:r w:rsidR="00CD15AB" w:rsidRPr="00822010">
        <w:rPr>
          <w:rFonts w:ascii="Times New Roman" w:hAnsi="Times New Roman" w:cs="Times New Roman"/>
          <w:sz w:val="24"/>
          <w:szCs w:val="24"/>
        </w:rPr>
        <w:t xml:space="preserve">“ kao skup etičkih načela o profesionalnom ponašanju koji se primjenjuje u skladu s Pravilnikom o disciplinskoj odgovornosti članova Kluba te predstavlja </w:t>
      </w:r>
      <w:r w:rsidR="0005463F" w:rsidRPr="00822010">
        <w:rPr>
          <w:rFonts w:ascii="Times New Roman" w:hAnsi="Times New Roman" w:cs="Times New Roman"/>
          <w:sz w:val="24"/>
          <w:szCs w:val="24"/>
        </w:rPr>
        <w:t xml:space="preserve">skup </w:t>
      </w:r>
      <w:r w:rsidR="00CD15AB" w:rsidRPr="00822010">
        <w:rPr>
          <w:rFonts w:ascii="Times New Roman" w:hAnsi="Times New Roman" w:cs="Times New Roman"/>
          <w:sz w:val="24"/>
          <w:szCs w:val="24"/>
        </w:rPr>
        <w:t>obvezn</w:t>
      </w:r>
      <w:r w:rsidR="0005463F" w:rsidRPr="00822010">
        <w:rPr>
          <w:rFonts w:ascii="Times New Roman" w:hAnsi="Times New Roman" w:cs="Times New Roman"/>
          <w:sz w:val="24"/>
          <w:szCs w:val="24"/>
        </w:rPr>
        <w:t xml:space="preserve">ih pravila </w:t>
      </w:r>
      <w:r w:rsidR="00CD15AB" w:rsidRPr="00822010">
        <w:rPr>
          <w:rFonts w:ascii="Times New Roman" w:hAnsi="Times New Roman" w:cs="Times New Roman"/>
          <w:sz w:val="24"/>
          <w:szCs w:val="24"/>
        </w:rPr>
        <w:t>ponašanja trenera</w:t>
      </w:r>
      <w:r w:rsidR="0005463F" w:rsidRPr="00822010">
        <w:rPr>
          <w:rFonts w:ascii="Times New Roman" w:hAnsi="Times New Roman" w:cs="Times New Roman"/>
          <w:sz w:val="24"/>
          <w:szCs w:val="24"/>
        </w:rPr>
        <w:t xml:space="preserve"> i igrača</w:t>
      </w:r>
      <w:r w:rsidR="00CD15AB" w:rsidRPr="00822010">
        <w:rPr>
          <w:rFonts w:ascii="Times New Roman" w:hAnsi="Times New Roman" w:cs="Times New Roman"/>
          <w:sz w:val="24"/>
          <w:szCs w:val="24"/>
        </w:rPr>
        <w:t xml:space="preserve"> na treningu, utakmici i putovanju.</w:t>
      </w:r>
      <w:r w:rsidR="00C30115">
        <w:rPr>
          <w:rFonts w:ascii="Times New Roman" w:hAnsi="Times New Roman" w:cs="Times New Roman"/>
          <w:sz w:val="24"/>
          <w:szCs w:val="24"/>
        </w:rPr>
        <w:t xml:space="preserve"> Kodeks</w:t>
      </w:r>
      <w:r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neposredno primjenjuje na sve </w:t>
      </w:r>
      <w:r w:rsidR="0005463F"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>igrače i trenere koji su članovi Kluba bez obzira imali ugovorni odnos s Klubom</w:t>
      </w:r>
      <w:r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E60D4" w:rsidRPr="00822010" w:rsidRDefault="00EE60D4" w:rsidP="00EE60D4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822010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22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II. OBVEZE </w:t>
      </w:r>
      <w:r w:rsidR="0005463F" w:rsidRPr="00822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TRENERA</w:t>
      </w:r>
    </w:p>
    <w:p w:rsidR="00A67105" w:rsidRPr="00822010" w:rsidRDefault="00A67105" w:rsidP="00A67105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7105" w:rsidRPr="00822010" w:rsidRDefault="00A67105" w:rsidP="00A67105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22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:rsidR="00CD15AB" w:rsidRPr="00822010" w:rsidRDefault="00CD15AB" w:rsidP="00CD15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Rukometna škola mora imati naglašenu odgojno-obrazovnu dimenzij</w:t>
      </w:r>
      <w:r w:rsidR="002E71F9">
        <w:rPr>
          <w:rFonts w:ascii="Times New Roman" w:hAnsi="Times New Roman" w:cs="Times New Roman"/>
          <w:sz w:val="24"/>
          <w:szCs w:val="24"/>
        </w:rPr>
        <w:t>u formiranja cjelokupne osobnosti</w:t>
      </w:r>
      <w:r w:rsidRPr="00822010">
        <w:rPr>
          <w:rFonts w:ascii="Times New Roman" w:hAnsi="Times New Roman" w:cs="Times New Roman"/>
          <w:sz w:val="24"/>
          <w:szCs w:val="24"/>
        </w:rPr>
        <w:t xml:space="preserve"> mladih rukometaša. Njen je zadatak osigurati okružje u kojem će dijete izražavati pozitivne emocije, formirati pravilne stavove, vrijednosne kriterije i radne navike, učiti se odgovornosti, toleranciji i uvažavanju različitosti, te razviti svijest o grupnoj solidarnosti i podređivanju pojedinca uspjehu kolektiva. Naročito je važno razvijati i poticati uredno, kulturno i pristojno ponašanje u društvu, te kulturnu komunikaciju – posebno sa starijim osobama. Stoga je potrebno da trener tijekom rada naglasak stavi na odgoj mladih rukometaša i da inzistira na odgojnim i obrazovnim zadaćama. Odgojno-obrazovne zadaće su: </w:t>
      </w:r>
    </w:p>
    <w:p w:rsidR="00CD15AB" w:rsidRPr="00822010" w:rsidRDefault="00CD15AB" w:rsidP="00CD15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1) izgrađivanje tolerancije i uvažavanja suigrača, protivnika i svih ostalih sudionika u treningu i natjecanju</w:t>
      </w:r>
    </w:p>
    <w:p w:rsidR="00CD15AB" w:rsidRPr="00822010" w:rsidRDefault="00CD15AB" w:rsidP="00CD15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2) poticanje discipline i odgovornosti prema suigračima, treneru i roditeljima</w:t>
      </w:r>
    </w:p>
    <w:p w:rsidR="00CD15AB" w:rsidRPr="00822010" w:rsidRDefault="00CD15AB" w:rsidP="00CD15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lastRenderedPageBreak/>
        <w:t>3) razvijanje strpljenja, zadržavanja pažnje i slušanja kod djece</w:t>
      </w:r>
    </w:p>
    <w:p w:rsidR="00CD15AB" w:rsidRPr="00822010" w:rsidRDefault="00CD15AB" w:rsidP="00CD15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4) međusobno pomaganje i suradnja pri vježbanju</w:t>
      </w:r>
    </w:p>
    <w:p w:rsidR="00CD15AB" w:rsidRPr="00822010" w:rsidRDefault="00CD15AB" w:rsidP="00CD15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5) poticanje samostalnosti i kreativnosti u radu te želje za motoričkim samoobrazovanjem</w:t>
      </w:r>
    </w:p>
    <w:p w:rsidR="00CD15AB" w:rsidRPr="00822010" w:rsidRDefault="00CD15AB" w:rsidP="00CD15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6) poticanje i poštivanje reda na treninzima i utakmicama</w:t>
      </w:r>
    </w:p>
    <w:p w:rsidR="00CD15AB" w:rsidRPr="00822010" w:rsidRDefault="00CD15AB" w:rsidP="00CD15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7) razvijanje požrtvovnosti i ustrajnosti u radu</w:t>
      </w:r>
    </w:p>
    <w:p w:rsidR="00CD15AB" w:rsidRPr="00822010" w:rsidRDefault="00CD15AB" w:rsidP="00CD15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8) razvijanje točnosti i samokritičnosti</w:t>
      </w:r>
    </w:p>
    <w:p w:rsidR="00CD15AB" w:rsidRPr="00822010" w:rsidRDefault="00CD15AB" w:rsidP="00CD15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9) razvijanje i usavršavanje radnih navika</w:t>
      </w:r>
    </w:p>
    <w:p w:rsidR="00CD15AB" w:rsidRPr="00822010" w:rsidRDefault="00CD15AB" w:rsidP="00CD15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10) poštivanje pravila igre i svih sudionika u rukometu</w:t>
      </w:r>
    </w:p>
    <w:p w:rsidR="00CD15AB" w:rsidRPr="00822010" w:rsidRDefault="00CD15AB" w:rsidP="00CD15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11) naučiti kako se radovati pobjedi i podnijeti poraz</w:t>
      </w:r>
    </w:p>
    <w:p w:rsidR="00CD15AB" w:rsidRPr="00822010" w:rsidRDefault="00CD15AB" w:rsidP="00CD15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 xml:space="preserve">12) poticanje </w:t>
      </w:r>
      <w:r w:rsidRPr="00822010">
        <w:rPr>
          <w:rFonts w:ascii="Times New Roman" w:hAnsi="Times New Roman" w:cs="Times New Roman"/>
          <w:i/>
          <w:sz w:val="24"/>
          <w:szCs w:val="24"/>
        </w:rPr>
        <w:t>fair playa</w:t>
      </w:r>
    </w:p>
    <w:p w:rsidR="00CD15AB" w:rsidRPr="00822010" w:rsidRDefault="00CD15AB" w:rsidP="00CD15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13) poticanje odgovornosti za očuvanje sportskih rekvizita, sprava i inventara</w:t>
      </w:r>
    </w:p>
    <w:p w:rsidR="00CD15AB" w:rsidRPr="00822010" w:rsidRDefault="00CD15AB" w:rsidP="00CD15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14) učiti teorijska znanja o utjecaju sporta na čovjekovo zdravlje</w:t>
      </w:r>
    </w:p>
    <w:p w:rsidR="00CD15AB" w:rsidRPr="00822010" w:rsidRDefault="00CD15AB" w:rsidP="00CD15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 xml:space="preserve">15) prenositi informacije o korisnosti svakodnevnog tjelesnog vježbanja </w:t>
      </w:r>
    </w:p>
    <w:p w:rsidR="00CD15AB" w:rsidRPr="00822010" w:rsidRDefault="00CD15AB" w:rsidP="00CD15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16) učiti osnove teorijskih aspekata rukometnog treninga</w:t>
      </w:r>
    </w:p>
    <w:p w:rsidR="00CD15AB" w:rsidRPr="00822010" w:rsidRDefault="00CD15AB" w:rsidP="00CD15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17) educirati o pravilnim prehrambenim navikama</w:t>
      </w:r>
    </w:p>
    <w:p w:rsidR="00CD15AB" w:rsidRDefault="0005463F" w:rsidP="00CD15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18) o</w:t>
      </w:r>
      <w:r w:rsidR="00CD15AB" w:rsidRPr="00822010">
        <w:rPr>
          <w:rFonts w:ascii="Times New Roman" w:hAnsi="Times New Roman" w:cs="Times New Roman"/>
          <w:sz w:val="24"/>
          <w:szCs w:val="24"/>
        </w:rPr>
        <w:t>d</w:t>
      </w:r>
      <w:r w:rsidR="00DF1183">
        <w:rPr>
          <w:rFonts w:ascii="Times New Roman" w:hAnsi="Times New Roman" w:cs="Times New Roman"/>
          <w:sz w:val="24"/>
          <w:szCs w:val="24"/>
        </w:rPr>
        <w:t xml:space="preserve"> trenera se očekuje da</w:t>
      </w:r>
      <w:r w:rsidR="00CD15AB" w:rsidRPr="00822010">
        <w:rPr>
          <w:rFonts w:ascii="Times New Roman" w:hAnsi="Times New Roman" w:cs="Times New Roman"/>
          <w:sz w:val="24"/>
          <w:szCs w:val="24"/>
        </w:rPr>
        <w:t xml:space="preserve"> potiče sportsko ponašanje osobnim izgledom i primjerom a sukladno kodeksu sportskog ponašanja (vidi tablicu) uvijek svjestan da kao član kluba i dok ne provodi klupske obaveze predstavlja klub ali i rukometnu zajednicu u cjelini</w:t>
      </w:r>
      <w:r w:rsidR="00E41CE5">
        <w:rPr>
          <w:rFonts w:ascii="Times New Roman" w:hAnsi="Times New Roman" w:cs="Times New Roman"/>
          <w:sz w:val="24"/>
          <w:szCs w:val="24"/>
        </w:rPr>
        <w:t>, posebno da</w:t>
      </w:r>
      <w:r w:rsidR="00CD15AB" w:rsidRPr="00822010">
        <w:rPr>
          <w:rFonts w:ascii="Times New Roman" w:hAnsi="Times New Roman" w:cs="Times New Roman"/>
          <w:sz w:val="24"/>
          <w:szCs w:val="24"/>
        </w:rPr>
        <w:t xml:space="preserve"> održava osobnu higijenu i izgled</w:t>
      </w:r>
      <w:r w:rsidR="00E41CE5">
        <w:rPr>
          <w:rFonts w:ascii="Times New Roman" w:hAnsi="Times New Roman" w:cs="Times New Roman"/>
          <w:sz w:val="24"/>
          <w:szCs w:val="24"/>
        </w:rPr>
        <w:t xml:space="preserve"> te</w:t>
      </w:r>
      <w:r w:rsidR="00CD15AB" w:rsidRPr="00822010">
        <w:rPr>
          <w:rFonts w:ascii="Times New Roman" w:hAnsi="Times New Roman" w:cs="Times New Roman"/>
          <w:sz w:val="24"/>
          <w:szCs w:val="24"/>
        </w:rPr>
        <w:t xml:space="preserve"> ne pretjeruje u konzumiranju jela i pića</w:t>
      </w:r>
      <w:r w:rsidR="00E41CE5">
        <w:rPr>
          <w:rFonts w:ascii="Times New Roman" w:hAnsi="Times New Roman" w:cs="Times New Roman"/>
          <w:sz w:val="24"/>
          <w:szCs w:val="24"/>
        </w:rPr>
        <w:t>.</w:t>
      </w:r>
    </w:p>
    <w:p w:rsidR="004F6281" w:rsidRDefault="004F6281" w:rsidP="00CD15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trener mora voditi računa da se liste za službene utakmice petkom prije utakmice verificiraju u tajništvu Kluba, a do 5. za prethodni mjesec predaju liste nazočnosti na treningu te do 8. za tekući mjesec predaju virmani djeci za članarine.</w:t>
      </w:r>
    </w:p>
    <w:p w:rsidR="004F6281" w:rsidRDefault="004F6281" w:rsidP="00CD15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20) prilikom upisa djece u Klub, ukoliko se isti ne radi u Tajništvu, trener je obvezan roditelju djeteta predati na potpis upitnik i pristupnicu sa svim podacima potrebnim za registriranje </w:t>
      </w:r>
      <w:r>
        <w:rPr>
          <w:rFonts w:ascii="Times New Roman" w:hAnsi="Times New Roman" w:cs="Times New Roman"/>
          <w:sz w:val="24"/>
          <w:szCs w:val="24"/>
        </w:rPr>
        <w:lastRenderedPageBreak/>
        <w:t>djeteta – igra</w:t>
      </w:r>
      <w:r w:rsidR="00A41AE1">
        <w:rPr>
          <w:rFonts w:ascii="Times New Roman" w:hAnsi="Times New Roman" w:cs="Times New Roman"/>
          <w:sz w:val="24"/>
          <w:szCs w:val="24"/>
        </w:rPr>
        <w:t>ča u Klubu i HRS-u</w:t>
      </w:r>
      <w:r w:rsidR="00B56596">
        <w:rPr>
          <w:rFonts w:ascii="Times New Roman" w:hAnsi="Times New Roman" w:cs="Times New Roman"/>
          <w:sz w:val="24"/>
          <w:szCs w:val="24"/>
        </w:rPr>
        <w:t xml:space="preserve">, te dijete ne smije početi trenirati bez da je prethodno obavljen liječnički pregled. </w:t>
      </w:r>
    </w:p>
    <w:p w:rsidR="008F357C" w:rsidRPr="00822010" w:rsidRDefault="008F357C" w:rsidP="008F357C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22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:rsidR="008F357C" w:rsidRPr="00822010" w:rsidRDefault="008F357C" w:rsidP="008F357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010">
        <w:rPr>
          <w:rFonts w:ascii="Times New Roman" w:hAnsi="Times New Roman" w:cs="Times New Roman"/>
          <w:b/>
          <w:sz w:val="24"/>
          <w:szCs w:val="24"/>
        </w:rPr>
        <w:t>PRAVILA O PONAŠANJU TRENERA</w:t>
      </w:r>
    </w:p>
    <w:p w:rsidR="008F357C" w:rsidRPr="00822010" w:rsidRDefault="008F357C" w:rsidP="008F357C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22010">
        <w:rPr>
          <w:rFonts w:ascii="Times New Roman" w:hAnsi="Times New Roman" w:cs="Times New Roman"/>
          <w:b/>
          <w:i/>
          <w:sz w:val="24"/>
          <w:szCs w:val="24"/>
        </w:rPr>
        <w:t xml:space="preserve">PONAŠANJE NA TRENINGU  </w:t>
      </w:r>
    </w:p>
    <w:p w:rsidR="008F357C" w:rsidRPr="00822010" w:rsidRDefault="008F357C" w:rsidP="008F35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1) na trening doći najmanje 10 minuta prije vremena dogovorenog za dolazak igrača, urednog izgleda i osobne higijene</w:t>
      </w:r>
    </w:p>
    <w:p w:rsidR="008F357C" w:rsidRPr="00822010" w:rsidRDefault="008F357C" w:rsidP="008F35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 xml:space="preserve">2) početi i završiti trening na vrijeme </w:t>
      </w:r>
    </w:p>
    <w:p w:rsidR="008F357C" w:rsidRPr="00822010" w:rsidRDefault="008F357C" w:rsidP="008F35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3) trening mora voditi u sportskoj obući i odjeći (koja mora biti čista, uredna i bez neugodnih mirisa)</w:t>
      </w:r>
    </w:p>
    <w:p w:rsidR="008F357C" w:rsidRPr="00822010" w:rsidRDefault="008F357C" w:rsidP="008F35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4) ne koristiti mobitel, tablet, laptop i slično, ukoliko nije u funkc</w:t>
      </w:r>
      <w:r w:rsidR="00DF1183">
        <w:rPr>
          <w:rFonts w:ascii="Times New Roman" w:hAnsi="Times New Roman" w:cs="Times New Roman"/>
          <w:sz w:val="24"/>
          <w:szCs w:val="24"/>
        </w:rPr>
        <w:t>iji vođenja i/ili unaprjeđivanja</w:t>
      </w:r>
      <w:r w:rsidRPr="00822010">
        <w:rPr>
          <w:rFonts w:ascii="Times New Roman" w:hAnsi="Times New Roman" w:cs="Times New Roman"/>
          <w:sz w:val="24"/>
          <w:szCs w:val="24"/>
        </w:rPr>
        <w:t xml:space="preserve"> treninga</w:t>
      </w:r>
    </w:p>
    <w:p w:rsidR="008F357C" w:rsidRPr="00822010" w:rsidRDefault="008F357C" w:rsidP="008F35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5) tijekom treninga, te u okruženju sportske dvorane ne konzumirati alkohol, hranu i cigarete</w:t>
      </w:r>
    </w:p>
    <w:p w:rsidR="008F357C" w:rsidRPr="00822010" w:rsidRDefault="008F357C" w:rsidP="008F35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6) u slučaju ozljede djeteta mora sa njim ostati dok ga ne preuzme roditelj ili medicinsko osoblje</w:t>
      </w:r>
    </w:p>
    <w:p w:rsidR="008F357C" w:rsidRPr="00822010" w:rsidRDefault="008F357C" w:rsidP="008F357C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22010">
        <w:rPr>
          <w:rFonts w:ascii="Times New Roman" w:hAnsi="Times New Roman" w:cs="Times New Roman"/>
          <w:b/>
          <w:i/>
          <w:sz w:val="24"/>
          <w:szCs w:val="24"/>
        </w:rPr>
        <w:t>PONAŠANJE NA UTAKMICI / PUTOVANJU</w:t>
      </w:r>
    </w:p>
    <w:p w:rsidR="008F357C" w:rsidRPr="00822010" w:rsidRDefault="008F357C" w:rsidP="008F35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1) na utakmicu mora doći najmanje 10 minuta prije vremena dogovorenog za dolazak igrača, urednog izgleda i osobne higijene</w:t>
      </w:r>
    </w:p>
    <w:p w:rsidR="008F357C" w:rsidRPr="00822010" w:rsidRDefault="008F357C" w:rsidP="008F35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2) ne koristiti mobitel, tablet, laptop i slično, ukoliko nije u funkciji vođenja i/ili unaprijeđenija utakmice</w:t>
      </w:r>
    </w:p>
    <w:p w:rsidR="008F357C" w:rsidRPr="00822010" w:rsidRDefault="008F357C" w:rsidP="008F35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3) primjereno komunicirati sa svojim igračima, suparnicima, sucima i delegatima utakmice (bez pogrdnih riječi)</w:t>
      </w:r>
    </w:p>
    <w:p w:rsidR="008F357C" w:rsidRPr="00822010" w:rsidRDefault="008F357C" w:rsidP="008F35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4) tijekom putovanja i utakmice, te u okruženju sportske dvorane ne konzumirati alkohol i cigarete</w:t>
      </w:r>
    </w:p>
    <w:p w:rsidR="008F357C" w:rsidRPr="00822010" w:rsidRDefault="008F357C" w:rsidP="008F35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 xml:space="preserve">5) na putovanju trener mora stalno imati pod kontrolom svu djecu te ih je dužan otpratiti dok ih ne preuzmu roditelji </w:t>
      </w:r>
    </w:p>
    <w:p w:rsidR="00B51F5C" w:rsidRDefault="008F357C" w:rsidP="00401CF2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22010">
        <w:rPr>
          <w:rFonts w:ascii="Times New Roman" w:hAnsi="Times New Roman" w:cs="Times New Roman"/>
          <w:sz w:val="24"/>
          <w:szCs w:val="24"/>
        </w:rPr>
        <w:lastRenderedPageBreak/>
        <w:t>6) utakmicu mora voditi u klupskoj odjeći ukoliko mu je ista dodijeljena od strane kluba (koja mora biti čista, uredna i bez neugodnih mirisa)</w:t>
      </w:r>
      <w:r w:rsidR="00B51F5C" w:rsidRPr="00B51F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401CF2" w:rsidRDefault="00401CF2" w:rsidP="00401CF2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51F5C" w:rsidRPr="00822010" w:rsidRDefault="00B51F5C" w:rsidP="00B51F5C">
      <w:p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22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822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I. OBVEZE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IGRAČA</w:t>
      </w:r>
    </w:p>
    <w:p w:rsidR="00B51F5C" w:rsidRDefault="00B51F5C" w:rsidP="00B51F5C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51F5C" w:rsidRPr="00822010" w:rsidRDefault="00B51F5C" w:rsidP="00B51F5C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22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822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B51F5C" w:rsidRPr="00822010" w:rsidRDefault="00B51F5C" w:rsidP="00B51F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PRAVILA O PONAŠANJU IGRAČA</w:t>
      </w:r>
    </w:p>
    <w:p w:rsidR="00B51F5C" w:rsidRPr="00822010" w:rsidRDefault="00B51F5C" w:rsidP="00B51F5C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22010">
        <w:rPr>
          <w:rFonts w:ascii="Times New Roman" w:hAnsi="Times New Roman" w:cs="Times New Roman"/>
          <w:b/>
          <w:i/>
          <w:sz w:val="24"/>
          <w:szCs w:val="24"/>
        </w:rPr>
        <w:t xml:space="preserve">PONAŠANJE NA TRENINGU  </w:t>
      </w:r>
    </w:p>
    <w:p w:rsidR="00B51F5C" w:rsidRPr="00822010" w:rsidRDefault="00B51F5C" w:rsidP="00B51F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1) na trening doći najmanje 10 minuta prije vremena dogovorenog za dolazak igrača, urednog izgleda i osobne higijene</w:t>
      </w:r>
    </w:p>
    <w:p w:rsidR="00B51F5C" w:rsidRPr="00822010" w:rsidRDefault="00B51F5C" w:rsidP="00B51F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 xml:space="preserve">2) početi i završiti trening na vrijeme </w:t>
      </w:r>
    </w:p>
    <w:p w:rsidR="00B51F5C" w:rsidRPr="00822010" w:rsidRDefault="00B51F5C" w:rsidP="00B51F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3) trening</w:t>
      </w:r>
      <w:r>
        <w:rPr>
          <w:rFonts w:ascii="Times New Roman" w:hAnsi="Times New Roman" w:cs="Times New Roman"/>
          <w:sz w:val="24"/>
          <w:szCs w:val="24"/>
        </w:rPr>
        <w:t xml:space="preserve"> odraditi</w:t>
      </w:r>
      <w:r w:rsidRPr="00822010">
        <w:rPr>
          <w:rFonts w:ascii="Times New Roman" w:hAnsi="Times New Roman" w:cs="Times New Roman"/>
          <w:sz w:val="24"/>
          <w:szCs w:val="24"/>
        </w:rPr>
        <w:t xml:space="preserve"> u sportskoj obući i odjeći (koja mora biti čista, uredna i bez neugodnih mirisa)</w:t>
      </w:r>
    </w:p>
    <w:p w:rsidR="00B51F5C" w:rsidRPr="00822010" w:rsidRDefault="00B51F5C" w:rsidP="00B51F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4) ne koristiti mobitel, tablet, laptop i slično, ukoliko nije u funkciji treninga</w:t>
      </w:r>
    </w:p>
    <w:p w:rsidR="00B51F5C" w:rsidRPr="00822010" w:rsidRDefault="00B51F5C" w:rsidP="00B51F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5) tijekom treninga, te u okruženju sportske dvorane ne konzumirati alkohol, hranu i cigarete</w:t>
      </w:r>
    </w:p>
    <w:p w:rsidR="00B51F5C" w:rsidRPr="00DF1183" w:rsidRDefault="00B51F5C" w:rsidP="00B51F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 xml:space="preserve">6) u slučaju ozljede </w:t>
      </w:r>
      <w:r>
        <w:rPr>
          <w:rFonts w:ascii="Times New Roman" w:hAnsi="Times New Roman" w:cs="Times New Roman"/>
          <w:sz w:val="24"/>
          <w:szCs w:val="24"/>
        </w:rPr>
        <w:t xml:space="preserve">postupiti sukladno uputi fizioterapeuta i trenera, odnosno </w:t>
      </w:r>
      <w:r w:rsidRPr="00822010">
        <w:rPr>
          <w:rFonts w:ascii="Times New Roman" w:hAnsi="Times New Roman" w:cs="Times New Roman"/>
          <w:sz w:val="24"/>
          <w:szCs w:val="24"/>
        </w:rPr>
        <w:t>medicinsko</w:t>
      </w:r>
      <w:r>
        <w:rPr>
          <w:rFonts w:ascii="Times New Roman" w:hAnsi="Times New Roman" w:cs="Times New Roman"/>
          <w:sz w:val="24"/>
          <w:szCs w:val="24"/>
        </w:rPr>
        <w:t>g osoblja</w:t>
      </w:r>
    </w:p>
    <w:p w:rsidR="00B51F5C" w:rsidRPr="00822010" w:rsidRDefault="00B51F5C" w:rsidP="00B51F5C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22010">
        <w:rPr>
          <w:rFonts w:ascii="Times New Roman" w:hAnsi="Times New Roman" w:cs="Times New Roman"/>
          <w:b/>
          <w:i/>
          <w:sz w:val="24"/>
          <w:szCs w:val="24"/>
        </w:rPr>
        <w:t>PONAŠANJE NA UTAKMICI / PUTOVANJU</w:t>
      </w:r>
    </w:p>
    <w:p w:rsidR="00B51F5C" w:rsidRPr="00822010" w:rsidRDefault="00B51F5C" w:rsidP="00B51F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1) na utakmicu mora doći najmanje 10 minuta prije vremena dogovorenog za dolazak igrača, urednog izgleda i osobne higijene</w:t>
      </w:r>
    </w:p>
    <w:p w:rsidR="00B51F5C" w:rsidRPr="00822010" w:rsidRDefault="00B51F5C" w:rsidP="00B51F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 xml:space="preserve">2) ne koristiti mobitel, tablet, laptop i slično, ukoliko nije u funkciji </w:t>
      </w:r>
      <w:r>
        <w:rPr>
          <w:rFonts w:ascii="Times New Roman" w:hAnsi="Times New Roman" w:cs="Times New Roman"/>
          <w:sz w:val="24"/>
          <w:szCs w:val="24"/>
        </w:rPr>
        <w:t>pripreme za</w:t>
      </w:r>
      <w:r w:rsidRPr="00822010">
        <w:rPr>
          <w:rFonts w:ascii="Times New Roman" w:hAnsi="Times New Roman" w:cs="Times New Roman"/>
          <w:sz w:val="24"/>
          <w:szCs w:val="24"/>
        </w:rPr>
        <w:t xml:space="preserve"> utakmic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B51F5C" w:rsidRPr="00822010" w:rsidRDefault="00B51F5C" w:rsidP="00B51F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 xml:space="preserve">3) primjereno komunicirati sa </w:t>
      </w:r>
      <w:r>
        <w:rPr>
          <w:rFonts w:ascii="Times New Roman" w:hAnsi="Times New Roman" w:cs="Times New Roman"/>
          <w:sz w:val="24"/>
          <w:szCs w:val="24"/>
        </w:rPr>
        <w:t>sui</w:t>
      </w:r>
      <w:r w:rsidRPr="00822010">
        <w:rPr>
          <w:rFonts w:ascii="Times New Roman" w:hAnsi="Times New Roman" w:cs="Times New Roman"/>
          <w:sz w:val="24"/>
          <w:szCs w:val="24"/>
        </w:rPr>
        <w:t>gračima, suparnicima, sucima i delegatima utakmice (bez pogrdnih riječi)</w:t>
      </w:r>
    </w:p>
    <w:p w:rsidR="00B51F5C" w:rsidRPr="00822010" w:rsidRDefault="00B51F5C" w:rsidP="00B51F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4) tijekom putovanja i utakmice, te u okruženju sportske dvorane ne konzumirati alkohol i cigarete</w:t>
      </w:r>
    </w:p>
    <w:p w:rsidR="00B51F5C" w:rsidRDefault="00B51F5C" w:rsidP="00DF11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 xml:space="preserve">ponijeti </w:t>
      </w:r>
      <w:r w:rsidRPr="00822010">
        <w:rPr>
          <w:rFonts w:ascii="Times New Roman" w:hAnsi="Times New Roman" w:cs="Times New Roman"/>
          <w:sz w:val="24"/>
          <w:szCs w:val="24"/>
        </w:rPr>
        <w:t>na putovanj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220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potrebnu </w:t>
      </w:r>
      <w:r w:rsidRPr="00822010">
        <w:rPr>
          <w:rFonts w:ascii="Times New Roman" w:hAnsi="Times New Roman" w:cs="Times New Roman"/>
          <w:sz w:val="24"/>
          <w:szCs w:val="24"/>
        </w:rPr>
        <w:t>klupsk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22010">
        <w:rPr>
          <w:rFonts w:ascii="Times New Roman" w:hAnsi="Times New Roman" w:cs="Times New Roman"/>
          <w:sz w:val="24"/>
          <w:szCs w:val="24"/>
        </w:rPr>
        <w:t xml:space="preserve"> odjeć</w:t>
      </w:r>
      <w:r>
        <w:rPr>
          <w:rFonts w:ascii="Times New Roman" w:hAnsi="Times New Roman" w:cs="Times New Roman"/>
          <w:sz w:val="24"/>
          <w:szCs w:val="24"/>
        </w:rPr>
        <w:t>u i obuću</w:t>
      </w:r>
      <w:r w:rsidRPr="00822010">
        <w:rPr>
          <w:rFonts w:ascii="Times New Roman" w:hAnsi="Times New Roman" w:cs="Times New Roman"/>
          <w:sz w:val="24"/>
          <w:szCs w:val="24"/>
        </w:rPr>
        <w:t xml:space="preserve"> (koja mora biti čista, uredna i bez neugodnih mirisa</w:t>
      </w:r>
      <w:r w:rsidR="00DF1183">
        <w:rPr>
          <w:rFonts w:ascii="Times New Roman" w:hAnsi="Times New Roman" w:cs="Times New Roman"/>
          <w:sz w:val="24"/>
          <w:szCs w:val="24"/>
        </w:rPr>
        <w:t>).</w:t>
      </w:r>
    </w:p>
    <w:p w:rsidR="00E41CE5" w:rsidRPr="00DF1183" w:rsidRDefault="00E41CE5" w:rsidP="00DF11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57C" w:rsidRDefault="00B51F5C" w:rsidP="00B51F5C">
      <w:pPr>
        <w:spacing w:after="0" w:line="240" w:lineRule="auto"/>
        <w:ind w:right="-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22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Članak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822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6018"/>
      </w:tblGrid>
      <w:tr w:rsidR="00CD15AB" w:rsidRPr="00822010" w:rsidTr="0005463F">
        <w:trPr>
          <w:jc w:val="center"/>
        </w:trPr>
        <w:tc>
          <w:tcPr>
            <w:tcW w:w="9062" w:type="dxa"/>
            <w:gridSpan w:val="2"/>
            <w:shd w:val="clear" w:color="auto" w:fill="E0E0E0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b/>
                <w:sz w:val="24"/>
                <w:szCs w:val="24"/>
              </w:rPr>
              <w:t>KODEKS SPORTSKOG PONAŠANJA</w:t>
            </w:r>
          </w:p>
        </w:tc>
      </w:tr>
      <w:tr w:rsidR="00CD15AB" w:rsidRPr="00822010" w:rsidTr="0005463F">
        <w:trPr>
          <w:jc w:val="center"/>
        </w:trPr>
        <w:tc>
          <w:tcPr>
            <w:tcW w:w="304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b/>
                <w:sz w:val="24"/>
                <w:szCs w:val="24"/>
              </w:rPr>
              <w:t>MORALNE VRIJEDNOSTI</w:t>
            </w:r>
          </w:p>
        </w:tc>
        <w:tc>
          <w:tcPr>
            <w:tcW w:w="6018" w:type="dxa"/>
            <w:shd w:val="clear" w:color="auto" w:fill="E0E0E0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b/>
                <w:sz w:val="24"/>
                <w:szCs w:val="24"/>
              </w:rPr>
              <w:t>PONAŠANJE U SPORTU</w:t>
            </w:r>
          </w:p>
        </w:tc>
      </w:tr>
      <w:tr w:rsidR="00CD15AB" w:rsidRPr="00822010" w:rsidTr="0005463F">
        <w:trPr>
          <w:cantSplit/>
          <w:jc w:val="center"/>
        </w:trPr>
        <w:tc>
          <w:tcPr>
            <w:tcW w:w="3044" w:type="dxa"/>
            <w:vMerge w:val="restart"/>
            <w:shd w:val="clear" w:color="auto" w:fill="E0E0E0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b/>
                <w:sz w:val="24"/>
                <w:szCs w:val="24"/>
              </w:rPr>
              <w:t>POŠTUJ!</w:t>
            </w:r>
          </w:p>
        </w:tc>
        <w:tc>
          <w:tcPr>
            <w:tcW w:w="6018" w:type="dxa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sz w:val="24"/>
                <w:szCs w:val="24"/>
              </w:rPr>
              <w:t>Poštuj igru, njena pravila i tradiciju</w:t>
            </w:r>
          </w:p>
        </w:tc>
      </w:tr>
      <w:tr w:rsidR="00CD15AB" w:rsidRPr="00822010" w:rsidTr="0005463F">
        <w:trPr>
          <w:cantSplit/>
          <w:jc w:val="center"/>
        </w:trPr>
        <w:tc>
          <w:tcPr>
            <w:tcW w:w="3044" w:type="dxa"/>
            <w:vMerge/>
            <w:shd w:val="clear" w:color="auto" w:fill="E0E0E0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8" w:type="dxa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sz w:val="24"/>
                <w:szCs w:val="24"/>
              </w:rPr>
              <w:t>Poštuj svoje protivnike</w:t>
            </w:r>
          </w:p>
        </w:tc>
      </w:tr>
      <w:tr w:rsidR="00CD15AB" w:rsidRPr="00822010" w:rsidTr="0005463F">
        <w:trPr>
          <w:cantSplit/>
          <w:jc w:val="center"/>
        </w:trPr>
        <w:tc>
          <w:tcPr>
            <w:tcW w:w="3044" w:type="dxa"/>
            <w:vMerge/>
            <w:shd w:val="clear" w:color="auto" w:fill="E0E0E0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8" w:type="dxa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sz w:val="24"/>
                <w:szCs w:val="24"/>
              </w:rPr>
              <w:t>Poštuj suce</w:t>
            </w:r>
          </w:p>
        </w:tc>
      </w:tr>
      <w:tr w:rsidR="00CD15AB" w:rsidRPr="00822010" w:rsidTr="0005463F">
        <w:trPr>
          <w:cantSplit/>
          <w:jc w:val="center"/>
        </w:trPr>
        <w:tc>
          <w:tcPr>
            <w:tcW w:w="3044" w:type="dxa"/>
            <w:vMerge/>
            <w:shd w:val="clear" w:color="auto" w:fill="E0E0E0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8" w:type="dxa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sz w:val="24"/>
                <w:szCs w:val="24"/>
              </w:rPr>
              <w:t>Poštuj pobjedu i poraz</w:t>
            </w:r>
          </w:p>
        </w:tc>
      </w:tr>
      <w:tr w:rsidR="00CD15AB" w:rsidRPr="00822010" w:rsidTr="0005463F">
        <w:trPr>
          <w:cantSplit/>
          <w:jc w:val="center"/>
        </w:trPr>
        <w:tc>
          <w:tcPr>
            <w:tcW w:w="3044" w:type="dxa"/>
            <w:vMerge w:val="restart"/>
            <w:shd w:val="clear" w:color="auto" w:fill="E0E0E0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b/>
                <w:sz w:val="24"/>
                <w:szCs w:val="24"/>
              </w:rPr>
              <w:t>BUDI ODGOVORAN!</w:t>
            </w:r>
          </w:p>
        </w:tc>
        <w:tc>
          <w:tcPr>
            <w:tcW w:w="6018" w:type="dxa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sz w:val="24"/>
                <w:szCs w:val="24"/>
              </w:rPr>
              <w:t>Uvijek daj najviše što možeš od sebe</w:t>
            </w:r>
          </w:p>
        </w:tc>
      </w:tr>
      <w:tr w:rsidR="00CD15AB" w:rsidRPr="00822010" w:rsidTr="0005463F">
        <w:trPr>
          <w:cantSplit/>
          <w:jc w:val="center"/>
        </w:trPr>
        <w:tc>
          <w:tcPr>
            <w:tcW w:w="3044" w:type="dxa"/>
            <w:vMerge/>
            <w:shd w:val="clear" w:color="auto" w:fill="E0E0E0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8" w:type="dxa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sz w:val="24"/>
                <w:szCs w:val="24"/>
              </w:rPr>
              <w:t>Budi redovit na treninzima i utakmicama</w:t>
            </w:r>
          </w:p>
        </w:tc>
      </w:tr>
      <w:tr w:rsidR="00CD15AB" w:rsidRPr="00822010" w:rsidTr="0005463F">
        <w:trPr>
          <w:cantSplit/>
          <w:jc w:val="center"/>
        </w:trPr>
        <w:tc>
          <w:tcPr>
            <w:tcW w:w="3044" w:type="dxa"/>
            <w:vMerge/>
            <w:shd w:val="clear" w:color="auto" w:fill="E0E0E0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8" w:type="dxa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sz w:val="24"/>
                <w:szCs w:val="24"/>
              </w:rPr>
              <w:t>Budi discipliniran</w:t>
            </w:r>
          </w:p>
        </w:tc>
      </w:tr>
      <w:tr w:rsidR="00CD15AB" w:rsidRPr="00822010" w:rsidTr="0005463F">
        <w:trPr>
          <w:cantSplit/>
          <w:jc w:val="center"/>
        </w:trPr>
        <w:tc>
          <w:tcPr>
            <w:tcW w:w="3044" w:type="dxa"/>
            <w:vMerge/>
            <w:shd w:val="clear" w:color="auto" w:fill="E0E0E0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8" w:type="dxa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sz w:val="24"/>
                <w:szCs w:val="24"/>
              </w:rPr>
              <w:t>Surađuj sa svojim suigračima</w:t>
            </w:r>
          </w:p>
        </w:tc>
      </w:tr>
      <w:tr w:rsidR="00CD15AB" w:rsidRPr="00822010" w:rsidTr="0005463F">
        <w:trPr>
          <w:cantSplit/>
          <w:jc w:val="center"/>
        </w:trPr>
        <w:tc>
          <w:tcPr>
            <w:tcW w:w="3044" w:type="dxa"/>
            <w:vMerge w:val="restart"/>
            <w:shd w:val="clear" w:color="auto" w:fill="E0E0E0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b/>
                <w:sz w:val="24"/>
                <w:szCs w:val="24"/>
              </w:rPr>
              <w:t>BUDI BRIŽLJIV!</w:t>
            </w:r>
          </w:p>
        </w:tc>
        <w:tc>
          <w:tcPr>
            <w:tcW w:w="6018" w:type="dxa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sz w:val="24"/>
                <w:szCs w:val="24"/>
              </w:rPr>
              <w:t>Pomogni svojim suigračima da igraju bolje</w:t>
            </w:r>
          </w:p>
        </w:tc>
      </w:tr>
      <w:tr w:rsidR="00CD15AB" w:rsidRPr="00822010" w:rsidTr="0005463F">
        <w:trPr>
          <w:cantSplit/>
          <w:jc w:val="center"/>
        </w:trPr>
        <w:tc>
          <w:tcPr>
            <w:tcW w:w="3044" w:type="dxa"/>
            <w:vMerge/>
            <w:shd w:val="clear" w:color="auto" w:fill="E0E0E0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8" w:type="dxa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sz w:val="24"/>
                <w:szCs w:val="24"/>
              </w:rPr>
              <w:t>Pomogni suigračima u nevolji</w:t>
            </w:r>
          </w:p>
        </w:tc>
      </w:tr>
      <w:tr w:rsidR="00CD15AB" w:rsidRPr="00822010" w:rsidTr="0005463F">
        <w:trPr>
          <w:cantSplit/>
          <w:jc w:val="center"/>
        </w:trPr>
        <w:tc>
          <w:tcPr>
            <w:tcW w:w="3044" w:type="dxa"/>
            <w:vMerge/>
            <w:shd w:val="clear" w:color="auto" w:fill="E0E0E0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8" w:type="dxa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sz w:val="24"/>
                <w:szCs w:val="24"/>
              </w:rPr>
              <w:t>Budi skroman kada te hvale i uvijek saslušaj kritiku</w:t>
            </w:r>
          </w:p>
        </w:tc>
      </w:tr>
      <w:tr w:rsidR="00CD15AB" w:rsidRPr="00822010" w:rsidTr="0005463F">
        <w:trPr>
          <w:cantSplit/>
          <w:jc w:val="center"/>
        </w:trPr>
        <w:tc>
          <w:tcPr>
            <w:tcW w:w="3044" w:type="dxa"/>
            <w:vMerge/>
            <w:shd w:val="clear" w:color="auto" w:fill="E0E0E0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8" w:type="dxa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sz w:val="24"/>
                <w:szCs w:val="24"/>
              </w:rPr>
              <w:t>Igraj za momčad, a ne za sebe</w:t>
            </w:r>
          </w:p>
        </w:tc>
      </w:tr>
      <w:tr w:rsidR="00CD15AB" w:rsidRPr="00822010" w:rsidTr="0005463F">
        <w:trPr>
          <w:cantSplit/>
          <w:jc w:val="center"/>
        </w:trPr>
        <w:tc>
          <w:tcPr>
            <w:tcW w:w="3044" w:type="dxa"/>
            <w:vMerge w:val="restart"/>
            <w:shd w:val="clear" w:color="auto" w:fill="E0E0E0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b/>
                <w:sz w:val="24"/>
                <w:szCs w:val="24"/>
              </w:rPr>
              <w:t>BUDI ISKREN!</w:t>
            </w:r>
          </w:p>
        </w:tc>
        <w:tc>
          <w:tcPr>
            <w:tcW w:w="6018" w:type="dxa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sz w:val="24"/>
                <w:szCs w:val="24"/>
              </w:rPr>
              <w:t>Igraj po pravilima</w:t>
            </w:r>
          </w:p>
        </w:tc>
      </w:tr>
      <w:tr w:rsidR="00CD15AB" w:rsidRPr="00822010" w:rsidTr="0005463F">
        <w:trPr>
          <w:cantSplit/>
          <w:jc w:val="center"/>
        </w:trPr>
        <w:tc>
          <w:tcPr>
            <w:tcW w:w="3044" w:type="dxa"/>
            <w:vMerge/>
            <w:shd w:val="clear" w:color="auto" w:fill="E0E0E0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8" w:type="dxa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sz w:val="24"/>
                <w:szCs w:val="24"/>
              </w:rPr>
              <w:t>Budi odan momčadi</w:t>
            </w:r>
          </w:p>
        </w:tc>
      </w:tr>
      <w:tr w:rsidR="00CD15AB" w:rsidRPr="00822010" w:rsidTr="0005463F">
        <w:trPr>
          <w:cantSplit/>
          <w:jc w:val="center"/>
        </w:trPr>
        <w:tc>
          <w:tcPr>
            <w:tcW w:w="3044" w:type="dxa"/>
            <w:vMerge/>
            <w:shd w:val="clear" w:color="auto" w:fill="E0E0E0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8" w:type="dxa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sz w:val="24"/>
                <w:szCs w:val="24"/>
              </w:rPr>
              <w:t>Ne uzimaj doping</w:t>
            </w:r>
          </w:p>
        </w:tc>
      </w:tr>
      <w:tr w:rsidR="00CD15AB" w:rsidRPr="00822010" w:rsidTr="0005463F">
        <w:trPr>
          <w:cantSplit/>
          <w:jc w:val="center"/>
        </w:trPr>
        <w:tc>
          <w:tcPr>
            <w:tcW w:w="3044" w:type="dxa"/>
            <w:vMerge/>
            <w:shd w:val="clear" w:color="auto" w:fill="E0E0E0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8" w:type="dxa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sz w:val="24"/>
                <w:szCs w:val="24"/>
              </w:rPr>
              <w:t>Priznaj svoje pogreške</w:t>
            </w:r>
          </w:p>
        </w:tc>
      </w:tr>
      <w:tr w:rsidR="00CD15AB" w:rsidRPr="00822010" w:rsidTr="0005463F">
        <w:trPr>
          <w:cantSplit/>
          <w:jc w:val="center"/>
        </w:trPr>
        <w:tc>
          <w:tcPr>
            <w:tcW w:w="3044" w:type="dxa"/>
            <w:vMerge w:val="restart"/>
            <w:shd w:val="clear" w:color="auto" w:fill="E0E0E0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b/>
                <w:sz w:val="24"/>
                <w:szCs w:val="24"/>
              </w:rPr>
              <w:t>BUDI POŠTEN!</w:t>
            </w:r>
          </w:p>
        </w:tc>
        <w:tc>
          <w:tcPr>
            <w:tcW w:w="6018" w:type="dxa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sz w:val="24"/>
                <w:szCs w:val="24"/>
              </w:rPr>
              <w:t>Ponašaj se prema suigračima kako bi htio da se oni ponašaju prema tebi</w:t>
            </w:r>
          </w:p>
        </w:tc>
      </w:tr>
      <w:tr w:rsidR="00CD15AB" w:rsidRPr="00822010" w:rsidTr="0005463F">
        <w:trPr>
          <w:cantSplit/>
          <w:jc w:val="center"/>
        </w:trPr>
        <w:tc>
          <w:tcPr>
            <w:tcW w:w="3044" w:type="dxa"/>
            <w:vMerge/>
            <w:shd w:val="clear" w:color="auto" w:fill="E0E0E0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8" w:type="dxa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sz w:val="24"/>
                <w:szCs w:val="24"/>
              </w:rPr>
              <w:t>Odnosi se prema svim sportašima jednako bez obzira na rasne ili nacionalne razlike</w:t>
            </w:r>
          </w:p>
        </w:tc>
      </w:tr>
      <w:tr w:rsidR="00CD15AB" w:rsidRPr="00822010" w:rsidTr="0005463F">
        <w:trPr>
          <w:cantSplit/>
          <w:jc w:val="center"/>
        </w:trPr>
        <w:tc>
          <w:tcPr>
            <w:tcW w:w="3044" w:type="dxa"/>
            <w:vMerge/>
            <w:shd w:val="clear" w:color="auto" w:fill="E0E0E0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8" w:type="dxa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sz w:val="24"/>
                <w:szCs w:val="24"/>
              </w:rPr>
              <w:t>Daj drugim igračima priliku da se iskažu</w:t>
            </w:r>
          </w:p>
        </w:tc>
      </w:tr>
      <w:tr w:rsidR="00CD15AB" w:rsidRPr="00822010" w:rsidTr="0005463F">
        <w:trPr>
          <w:cantSplit/>
          <w:jc w:val="center"/>
        </w:trPr>
        <w:tc>
          <w:tcPr>
            <w:tcW w:w="3044" w:type="dxa"/>
            <w:vMerge/>
            <w:shd w:val="clear" w:color="auto" w:fill="E0E0E0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8" w:type="dxa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sz w:val="24"/>
                <w:szCs w:val="24"/>
              </w:rPr>
              <w:t>Igraj da bi pobijedio, ali uvijek poštuj pravila igre</w:t>
            </w:r>
          </w:p>
        </w:tc>
      </w:tr>
      <w:tr w:rsidR="00CD15AB" w:rsidRPr="00822010" w:rsidTr="0005463F">
        <w:trPr>
          <w:cantSplit/>
          <w:jc w:val="center"/>
        </w:trPr>
        <w:tc>
          <w:tcPr>
            <w:tcW w:w="3044" w:type="dxa"/>
            <w:vMerge w:val="restart"/>
            <w:shd w:val="clear" w:color="auto" w:fill="E0E0E0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b/>
                <w:sz w:val="24"/>
                <w:szCs w:val="24"/>
              </w:rPr>
              <w:t>BUDI DOBAR GRAĐANIN!</w:t>
            </w:r>
          </w:p>
        </w:tc>
        <w:tc>
          <w:tcPr>
            <w:tcW w:w="6018" w:type="dxa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sz w:val="24"/>
                <w:szCs w:val="24"/>
              </w:rPr>
              <w:t>Budi drugima uzor</w:t>
            </w:r>
          </w:p>
        </w:tc>
      </w:tr>
      <w:tr w:rsidR="00CD15AB" w:rsidRPr="00822010" w:rsidTr="0005463F">
        <w:trPr>
          <w:cantSplit/>
          <w:jc w:val="center"/>
        </w:trPr>
        <w:tc>
          <w:tcPr>
            <w:tcW w:w="3044" w:type="dxa"/>
            <w:vMerge/>
            <w:shd w:val="clear" w:color="auto" w:fill="E0E0E0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8" w:type="dxa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sz w:val="24"/>
                <w:szCs w:val="24"/>
              </w:rPr>
              <w:t>Teži savršenstvu</w:t>
            </w:r>
          </w:p>
        </w:tc>
      </w:tr>
      <w:tr w:rsidR="00CD15AB" w:rsidRPr="00822010" w:rsidTr="0005463F">
        <w:trPr>
          <w:cantSplit/>
          <w:jc w:val="center"/>
        </w:trPr>
        <w:tc>
          <w:tcPr>
            <w:tcW w:w="3044" w:type="dxa"/>
            <w:vMerge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8" w:type="dxa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sz w:val="24"/>
                <w:szCs w:val="24"/>
              </w:rPr>
              <w:t>Daj sportu koliko je on dao tebi</w:t>
            </w:r>
          </w:p>
        </w:tc>
      </w:tr>
      <w:tr w:rsidR="00CD15AB" w:rsidRPr="00822010" w:rsidTr="0005463F">
        <w:trPr>
          <w:cantSplit/>
          <w:jc w:val="center"/>
        </w:trPr>
        <w:tc>
          <w:tcPr>
            <w:tcW w:w="3044" w:type="dxa"/>
            <w:vMerge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8" w:type="dxa"/>
            <w:vAlign w:val="center"/>
          </w:tcPr>
          <w:p w:rsidR="00CD15AB" w:rsidRPr="00822010" w:rsidRDefault="00CD15AB" w:rsidP="00D873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10">
              <w:rPr>
                <w:rFonts w:ascii="Times New Roman" w:hAnsi="Times New Roman" w:cs="Times New Roman"/>
                <w:sz w:val="24"/>
                <w:szCs w:val="24"/>
              </w:rPr>
              <w:t>Potiči suigrače da budu bolje osobe</w:t>
            </w:r>
          </w:p>
        </w:tc>
      </w:tr>
    </w:tbl>
    <w:p w:rsidR="00BD017A" w:rsidRPr="00822010" w:rsidRDefault="004F6281" w:rsidP="00BD01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I</w:t>
      </w:r>
      <w:r w:rsidR="0005463F" w:rsidRPr="00822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</w:t>
      </w:r>
      <w:r w:rsidR="00BD017A" w:rsidRPr="00822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90087A" w:rsidRPr="00822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POVREDE OBVEZA IZ </w:t>
      </w:r>
      <w:r w:rsidR="0005463F" w:rsidRPr="00822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KODEKSA</w:t>
      </w:r>
    </w:p>
    <w:p w:rsidR="0005463F" w:rsidRPr="00822010" w:rsidRDefault="0005463F" w:rsidP="00054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5463F" w:rsidRPr="00822010" w:rsidRDefault="0005463F" w:rsidP="00054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22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4F62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822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05463F" w:rsidRPr="00822010" w:rsidRDefault="0005463F" w:rsidP="00BD01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5463F" w:rsidRDefault="0005463F" w:rsidP="00054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10">
        <w:rPr>
          <w:rFonts w:ascii="Times New Roman" w:hAnsi="Times New Roman" w:cs="Times New Roman"/>
          <w:sz w:val="24"/>
          <w:szCs w:val="24"/>
        </w:rPr>
        <w:t>U slučaju kršenja kodeksa trener ili igrač će biti podvrgnut disciplinskom postupku predviđenom Pravilnikom o disciplinskoj odgovornosti članova Kluba</w:t>
      </w:r>
    </w:p>
    <w:p w:rsidR="00E41CE5" w:rsidRPr="00822010" w:rsidRDefault="00E41CE5" w:rsidP="00054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5463F" w:rsidRPr="00822010" w:rsidRDefault="0005463F" w:rsidP="00054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 Kluba je dužan pridržavati se odredbi Statuta Kluba, Pravilnika o članstvu Kluba, te drugih pravilnika i općih akata Kluba i odluka nadležnih tijela Kluba. </w:t>
      </w:r>
    </w:p>
    <w:p w:rsidR="0005463F" w:rsidRPr="00822010" w:rsidRDefault="0005463F" w:rsidP="00054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5463F" w:rsidRPr="00822010" w:rsidRDefault="0005463F" w:rsidP="0005463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Posebno se članovi Kluba moraju u svome djelovanju i ponašanju, u svim prigodama zalagati za </w:t>
      </w:r>
      <w:r w:rsidRPr="0082201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ar-SA"/>
        </w:rPr>
        <w:t>promicanje, razvitak i unapređenje rukometa u Splitu, okupljanjem što većeg broja splitske mladeži kroz rukometne aktivnosti. Nadalje njegovanje prijateljstva, solidarnost, skromnost, smisao za kolektiv, požrtvovanje, domoljublje i sportsko ponašanje te pridržavanje</w:t>
      </w:r>
      <w:r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moralnih načela i načela profesionalne etike. </w:t>
      </w:r>
    </w:p>
    <w:p w:rsidR="0005463F" w:rsidRPr="00822010" w:rsidRDefault="0005463F" w:rsidP="00BD01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5463F" w:rsidRPr="00822010" w:rsidRDefault="0005463F" w:rsidP="00BD01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7105" w:rsidRPr="00822010" w:rsidRDefault="00D9677A" w:rsidP="00A67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22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</w:t>
      </w:r>
      <w:r w:rsidR="00A67105" w:rsidRPr="00822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PRIJELAZNE I ZAVRŠNE ODREDBE</w:t>
      </w:r>
    </w:p>
    <w:p w:rsidR="00A67105" w:rsidRPr="00822010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6CFB" w:rsidRPr="00822010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22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4F62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Pr="008220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7105" w:rsidRPr="00822010" w:rsidRDefault="00A67105" w:rsidP="00A67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822010" w:rsidRDefault="00A67105" w:rsidP="001E2FF7">
      <w:pPr>
        <w:tabs>
          <w:tab w:val="left" w:pos="36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</w:t>
      </w:r>
      <w:r w:rsidR="004F6281">
        <w:rPr>
          <w:rFonts w:ascii="Times New Roman" w:eastAsia="Times New Roman" w:hAnsi="Times New Roman" w:cs="Times New Roman"/>
          <w:sz w:val="24"/>
          <w:szCs w:val="24"/>
          <w:lang w:eastAsia="hr-HR"/>
        </w:rPr>
        <w:t>Kodeks</w:t>
      </w:r>
      <w:r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E2FF7"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</w:t>
      </w:r>
      <w:r w:rsidR="001E2FF7"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>en</w:t>
      </w:r>
      <w:r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oglasnoj ploči u sjedištu </w:t>
      </w:r>
      <w:r w:rsidR="00776031"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>Kluba</w:t>
      </w:r>
      <w:r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dana </w:t>
      </w:r>
      <w:r w:rsidR="004F6281">
        <w:rPr>
          <w:rFonts w:ascii="Times New Roman" w:eastAsia="Times New Roman" w:hAnsi="Times New Roman" w:cs="Times New Roman"/>
          <w:sz w:val="24"/>
          <w:szCs w:val="24"/>
          <w:lang w:eastAsia="hr-HR"/>
        </w:rPr>
        <w:t>14. studenog</w:t>
      </w:r>
      <w:r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</w:t>
      </w:r>
      <w:r w:rsidR="004F6281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te stup</w:t>
      </w:r>
      <w:r w:rsidR="001E2FF7"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snagu </w:t>
      </w:r>
      <w:r w:rsidR="004F6281">
        <w:rPr>
          <w:rFonts w:ascii="Times New Roman" w:eastAsia="Times New Roman" w:hAnsi="Times New Roman" w:cs="Times New Roman"/>
          <w:sz w:val="24"/>
          <w:szCs w:val="24"/>
          <w:lang w:eastAsia="hr-HR"/>
        </w:rPr>
        <w:t>23. studenog</w:t>
      </w:r>
      <w:r w:rsidR="0042037B"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</w:t>
      </w:r>
      <w:r w:rsidR="004F6281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42037B"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:rsidR="00A67105" w:rsidRPr="00822010" w:rsidRDefault="00A67105" w:rsidP="00A6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26D1" w:rsidRPr="00822010" w:rsidRDefault="009A26D1" w:rsidP="00A6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26D1" w:rsidRPr="00822010" w:rsidRDefault="009A26D1" w:rsidP="00A6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7105" w:rsidRPr="00822010" w:rsidRDefault="00892BA5" w:rsidP="00A67105">
      <w:pPr>
        <w:tabs>
          <w:tab w:val="left" w:pos="36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Ur. broj: </w:t>
      </w:r>
      <w:r w:rsidR="00830224" w:rsidRPr="00822010">
        <w:rPr>
          <w:rFonts w:ascii="Times New Roman" w:hAnsi="Times New Roman" w:cs="Times New Roman"/>
          <w:sz w:val="24"/>
          <w:szCs w:val="24"/>
        </w:rPr>
        <w:t>0</w:t>
      </w:r>
      <w:r w:rsidR="004F6281">
        <w:rPr>
          <w:rFonts w:ascii="Times New Roman" w:hAnsi="Times New Roman" w:cs="Times New Roman"/>
          <w:sz w:val="24"/>
          <w:szCs w:val="24"/>
        </w:rPr>
        <w:t>8</w:t>
      </w:r>
      <w:r w:rsidR="00830224" w:rsidRPr="00822010">
        <w:rPr>
          <w:rFonts w:ascii="Times New Roman" w:hAnsi="Times New Roman" w:cs="Times New Roman"/>
          <w:sz w:val="24"/>
          <w:szCs w:val="24"/>
        </w:rPr>
        <w:t>-201</w:t>
      </w:r>
      <w:r w:rsidR="004F6281">
        <w:rPr>
          <w:rFonts w:ascii="Times New Roman" w:hAnsi="Times New Roman" w:cs="Times New Roman"/>
          <w:sz w:val="24"/>
          <w:szCs w:val="24"/>
        </w:rPr>
        <w:t>8</w:t>
      </w:r>
      <w:r w:rsidR="00830224" w:rsidRPr="00822010">
        <w:rPr>
          <w:rFonts w:ascii="Times New Roman" w:hAnsi="Times New Roman" w:cs="Times New Roman"/>
          <w:sz w:val="24"/>
          <w:szCs w:val="24"/>
        </w:rPr>
        <w:t>/0</w:t>
      </w:r>
      <w:r w:rsidR="00686CFB" w:rsidRPr="00822010">
        <w:rPr>
          <w:rFonts w:ascii="Times New Roman" w:hAnsi="Times New Roman" w:cs="Times New Roman"/>
          <w:sz w:val="24"/>
          <w:szCs w:val="24"/>
        </w:rPr>
        <w:t>3</w:t>
      </w:r>
      <w:r w:rsidR="00830224" w:rsidRPr="00822010">
        <w:rPr>
          <w:rFonts w:ascii="Times New Roman" w:hAnsi="Times New Roman" w:cs="Times New Roman"/>
          <w:sz w:val="24"/>
          <w:szCs w:val="24"/>
        </w:rPr>
        <w:t>-</w:t>
      </w:r>
      <w:r w:rsidR="004F6281">
        <w:rPr>
          <w:rFonts w:ascii="Times New Roman" w:hAnsi="Times New Roman" w:cs="Times New Roman"/>
          <w:sz w:val="24"/>
          <w:szCs w:val="24"/>
        </w:rPr>
        <w:t>1</w:t>
      </w:r>
    </w:p>
    <w:p w:rsidR="00A67105" w:rsidRPr="00822010" w:rsidRDefault="00892BA5" w:rsidP="00A67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>Split</w:t>
      </w:r>
      <w:r w:rsidR="00A67105"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2037B"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4F628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686CFB"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42037B"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4F6281">
        <w:rPr>
          <w:rFonts w:ascii="Times New Roman" w:eastAsia="Times New Roman" w:hAnsi="Times New Roman" w:cs="Times New Roman"/>
          <w:sz w:val="24"/>
          <w:szCs w:val="24"/>
          <w:lang w:eastAsia="hr-HR"/>
        </w:rPr>
        <w:t>tudenoga</w:t>
      </w:r>
      <w:r w:rsidR="00A67105"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</w:t>
      </w:r>
      <w:r w:rsidR="004F6281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A67105"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30224"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A67105"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  <w:r w:rsidR="00830224" w:rsidRPr="008220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A26D1" w:rsidRDefault="009A26D1" w:rsidP="00A67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26D1" w:rsidRDefault="009A26D1" w:rsidP="00A67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26D1" w:rsidRDefault="009A26D1" w:rsidP="00A67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26D1" w:rsidRPr="00A67105" w:rsidRDefault="009A26D1" w:rsidP="00A67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30224" w:rsidRPr="00830224" w:rsidRDefault="00830224" w:rsidP="00830224">
      <w:pPr>
        <w:spacing w:after="0" w:line="240" w:lineRule="auto"/>
        <w:ind w:left="4956" w:firstLine="708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</w:pPr>
      <w:r w:rsidRPr="00830224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>PREDSJEDNIK</w:t>
      </w:r>
    </w:p>
    <w:p w:rsidR="00830224" w:rsidRPr="00830224" w:rsidRDefault="00E41CE5" w:rsidP="00830224">
      <w:pPr>
        <w:spacing w:after="0" w:line="240" w:lineRule="auto"/>
        <w:ind w:left="3540" w:firstLine="708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 xml:space="preserve">      RUKOMETNOG KLUBA SPLIT</w:t>
      </w:r>
    </w:p>
    <w:p w:rsidR="004B09C1" w:rsidRPr="002B0085" w:rsidRDefault="00830224" w:rsidP="00686CFB">
      <w:pPr>
        <w:spacing w:after="0" w:line="240" w:lineRule="auto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830224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 xml:space="preserve">                                                              </w:t>
      </w:r>
      <w:r w:rsidR="00915231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 xml:space="preserve">        </w:t>
      </w:r>
      <w:bookmarkStart w:id="0" w:name="_GoBack"/>
      <w:bookmarkEnd w:id="0"/>
      <w:r w:rsidRPr="00830224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 xml:space="preserve">  </w:t>
      </w:r>
      <w:r w:rsidRPr="00830224">
        <w:rPr>
          <w:rFonts w:ascii="Times New Roman" w:eastAsia="Times New Roman" w:hAnsi="Times New Roman" w:cs="Times New Roman"/>
          <w:sz w:val="24"/>
          <w:szCs w:val="24"/>
          <w:lang w:eastAsia="hr-HR"/>
        </w:rPr>
        <w:t>mr.sc. Goran Bučević</w:t>
      </w:r>
    </w:p>
    <w:sectPr w:rsidR="004B09C1" w:rsidRPr="002B0085" w:rsidSect="00DC3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0D3" w:rsidRDefault="005030D3" w:rsidP="00453B64">
      <w:pPr>
        <w:spacing w:after="0" w:line="240" w:lineRule="auto"/>
      </w:pPr>
      <w:r>
        <w:separator/>
      </w:r>
    </w:p>
  </w:endnote>
  <w:endnote w:type="continuationSeparator" w:id="0">
    <w:p w:rsidR="005030D3" w:rsidRDefault="005030D3" w:rsidP="0045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0D3" w:rsidRDefault="005030D3" w:rsidP="00453B64">
      <w:pPr>
        <w:spacing w:after="0" w:line="240" w:lineRule="auto"/>
      </w:pPr>
      <w:r>
        <w:separator/>
      </w:r>
    </w:p>
  </w:footnote>
  <w:footnote w:type="continuationSeparator" w:id="0">
    <w:p w:rsidR="005030D3" w:rsidRDefault="005030D3" w:rsidP="00453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4D8E3E"/>
    <w:multiLevelType w:val="hybridMultilevel"/>
    <w:tmpl w:val="902914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59D993"/>
    <w:multiLevelType w:val="hybridMultilevel"/>
    <w:tmpl w:val="50B4B03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3501AAE"/>
    <w:multiLevelType w:val="singleLevel"/>
    <w:tmpl w:val="68BC81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7105"/>
    <w:rsid w:val="00005177"/>
    <w:rsid w:val="0005463F"/>
    <w:rsid w:val="00083B0A"/>
    <w:rsid w:val="00085EF4"/>
    <w:rsid w:val="000D25EF"/>
    <w:rsid w:val="00110E93"/>
    <w:rsid w:val="001206D1"/>
    <w:rsid w:val="00140B44"/>
    <w:rsid w:val="00152CDC"/>
    <w:rsid w:val="0018579C"/>
    <w:rsid w:val="001B23CF"/>
    <w:rsid w:val="001B332F"/>
    <w:rsid w:val="001E2FF7"/>
    <w:rsid w:val="001E4D45"/>
    <w:rsid w:val="002039D3"/>
    <w:rsid w:val="0022450E"/>
    <w:rsid w:val="002563A9"/>
    <w:rsid w:val="0027479A"/>
    <w:rsid w:val="002925DE"/>
    <w:rsid w:val="002B0085"/>
    <w:rsid w:val="002C0F5D"/>
    <w:rsid w:val="002E71F9"/>
    <w:rsid w:val="00317B9F"/>
    <w:rsid w:val="003338FD"/>
    <w:rsid w:val="00357B2F"/>
    <w:rsid w:val="003A68D1"/>
    <w:rsid w:val="00401CF2"/>
    <w:rsid w:val="0042037B"/>
    <w:rsid w:val="00453B64"/>
    <w:rsid w:val="0047637C"/>
    <w:rsid w:val="00485A5B"/>
    <w:rsid w:val="00491897"/>
    <w:rsid w:val="00493C0E"/>
    <w:rsid w:val="004B09C1"/>
    <w:rsid w:val="004F6281"/>
    <w:rsid w:val="005030D3"/>
    <w:rsid w:val="005608E7"/>
    <w:rsid w:val="00582C9B"/>
    <w:rsid w:val="0059175A"/>
    <w:rsid w:val="005978E4"/>
    <w:rsid w:val="005A185C"/>
    <w:rsid w:val="00623C68"/>
    <w:rsid w:val="006528F3"/>
    <w:rsid w:val="00686CFB"/>
    <w:rsid w:val="006B1F1A"/>
    <w:rsid w:val="00702836"/>
    <w:rsid w:val="007125B4"/>
    <w:rsid w:val="00776031"/>
    <w:rsid w:val="007C0308"/>
    <w:rsid w:val="00822010"/>
    <w:rsid w:val="00830224"/>
    <w:rsid w:val="00892BA5"/>
    <w:rsid w:val="00894EE6"/>
    <w:rsid w:val="008F357C"/>
    <w:rsid w:val="0090087A"/>
    <w:rsid w:val="00912885"/>
    <w:rsid w:val="00915231"/>
    <w:rsid w:val="0099409B"/>
    <w:rsid w:val="009A26D1"/>
    <w:rsid w:val="009B2E8C"/>
    <w:rsid w:val="009C2FC5"/>
    <w:rsid w:val="009E0144"/>
    <w:rsid w:val="009E32A6"/>
    <w:rsid w:val="00A02F90"/>
    <w:rsid w:val="00A05267"/>
    <w:rsid w:val="00A16A6A"/>
    <w:rsid w:val="00A41AE1"/>
    <w:rsid w:val="00A67105"/>
    <w:rsid w:val="00A76618"/>
    <w:rsid w:val="00A83905"/>
    <w:rsid w:val="00A973EC"/>
    <w:rsid w:val="00AA6475"/>
    <w:rsid w:val="00B10DFA"/>
    <w:rsid w:val="00B12394"/>
    <w:rsid w:val="00B36E6E"/>
    <w:rsid w:val="00B51F5C"/>
    <w:rsid w:val="00B56596"/>
    <w:rsid w:val="00B92679"/>
    <w:rsid w:val="00BD017A"/>
    <w:rsid w:val="00BE4851"/>
    <w:rsid w:val="00BF4986"/>
    <w:rsid w:val="00BF5B11"/>
    <w:rsid w:val="00C041C7"/>
    <w:rsid w:val="00C30115"/>
    <w:rsid w:val="00CA4161"/>
    <w:rsid w:val="00CA562E"/>
    <w:rsid w:val="00CB56F1"/>
    <w:rsid w:val="00CD032F"/>
    <w:rsid w:val="00CD15AB"/>
    <w:rsid w:val="00CD698B"/>
    <w:rsid w:val="00CE50AA"/>
    <w:rsid w:val="00D06A96"/>
    <w:rsid w:val="00D11215"/>
    <w:rsid w:val="00D151EE"/>
    <w:rsid w:val="00D36C1B"/>
    <w:rsid w:val="00D46217"/>
    <w:rsid w:val="00D9677A"/>
    <w:rsid w:val="00DC3519"/>
    <w:rsid w:val="00DF1183"/>
    <w:rsid w:val="00DF4F90"/>
    <w:rsid w:val="00DF6735"/>
    <w:rsid w:val="00E2560D"/>
    <w:rsid w:val="00E41CE5"/>
    <w:rsid w:val="00E94A3A"/>
    <w:rsid w:val="00EA6189"/>
    <w:rsid w:val="00ED3E5B"/>
    <w:rsid w:val="00EE60D4"/>
    <w:rsid w:val="00EF56A4"/>
    <w:rsid w:val="00F15756"/>
    <w:rsid w:val="00F32007"/>
    <w:rsid w:val="00F53F5C"/>
    <w:rsid w:val="00F61BEC"/>
    <w:rsid w:val="00F82DD0"/>
    <w:rsid w:val="00F9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D85E3"/>
  <w15:docId w15:val="{D0ABA66A-D30F-4E18-9FF2-260FC700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7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B64"/>
  </w:style>
  <w:style w:type="paragraph" w:styleId="Footer">
    <w:name w:val="footer"/>
    <w:basedOn w:val="Normal"/>
    <w:link w:val="FooterChar"/>
    <w:uiPriority w:val="99"/>
    <w:unhideWhenUsed/>
    <w:rsid w:val="0045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Bučević</dc:creator>
  <cp:lastModifiedBy>localni</cp:lastModifiedBy>
  <cp:revision>10</cp:revision>
  <cp:lastPrinted>2018-11-23T13:10:00Z</cp:lastPrinted>
  <dcterms:created xsi:type="dcterms:W3CDTF">2018-11-23T09:37:00Z</dcterms:created>
  <dcterms:modified xsi:type="dcterms:W3CDTF">2018-11-23T13:16:00Z</dcterms:modified>
</cp:coreProperties>
</file>