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F6EE5C" w14:textId="5693C4D9" w:rsidR="00A67105" w:rsidRPr="002B0085" w:rsidRDefault="00A67105" w:rsidP="00A67105">
      <w:pPr>
        <w:jc w:val="both"/>
        <w:rPr>
          <w:rFonts w:ascii="Times New Roman" w:hAnsi="Times New Roman" w:cs="Times New Roman"/>
          <w:sz w:val="24"/>
          <w:szCs w:val="24"/>
        </w:rPr>
      </w:pPr>
      <w:r w:rsidRPr="002B0085">
        <w:rPr>
          <w:rFonts w:ascii="Times New Roman" w:hAnsi="Times New Roman" w:cs="Times New Roman"/>
          <w:sz w:val="24"/>
          <w:szCs w:val="24"/>
        </w:rPr>
        <w:t>Temeljem odredbi članaka 45. Statuta Rukometnog kluba „Split“, (u daljnjem tekstu Klub) Upravni odbor Rukometnog klu</w:t>
      </w:r>
      <w:r w:rsidR="009C2FC5">
        <w:rPr>
          <w:rFonts w:ascii="Times New Roman" w:hAnsi="Times New Roman" w:cs="Times New Roman"/>
          <w:sz w:val="24"/>
          <w:szCs w:val="24"/>
        </w:rPr>
        <w:t xml:space="preserve">ba Split na sjednici održanoj </w:t>
      </w:r>
      <w:r w:rsidR="00A61727">
        <w:rPr>
          <w:rFonts w:ascii="Times New Roman" w:hAnsi="Times New Roman" w:cs="Times New Roman"/>
          <w:sz w:val="24"/>
          <w:szCs w:val="24"/>
        </w:rPr>
        <w:t>20.02.2026.</w:t>
      </w:r>
      <w:r w:rsidRPr="002B0085">
        <w:rPr>
          <w:rFonts w:ascii="Times New Roman" w:hAnsi="Times New Roman" w:cs="Times New Roman"/>
          <w:sz w:val="24"/>
          <w:szCs w:val="24"/>
        </w:rPr>
        <w:t xml:space="preserve"> godine donio je</w:t>
      </w:r>
    </w:p>
    <w:p w14:paraId="462311C5" w14:textId="77777777" w:rsidR="00A67105" w:rsidRDefault="00A67105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6D7DF2" w14:textId="77777777" w:rsidR="0059175A" w:rsidRDefault="0059175A" w:rsidP="00A67105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5857C69" w14:textId="77777777" w:rsidR="0059175A" w:rsidRDefault="0059175A" w:rsidP="00A67105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D02BDA2" w14:textId="77777777" w:rsidR="00EA6189" w:rsidRPr="002B0085" w:rsidRDefault="00A67105" w:rsidP="00A67105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PRAVILNIK O </w:t>
      </w:r>
      <w:r w:rsidRPr="002B008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DISCIPLINSKOJ </w:t>
      </w: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ODGOVORNOSTI</w:t>
      </w:r>
    </w:p>
    <w:p w14:paraId="7D31C27E" w14:textId="77777777" w:rsidR="00A67105" w:rsidRPr="00A67105" w:rsidRDefault="00A67105" w:rsidP="00A67105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2B008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ČLANOVA</w:t>
      </w:r>
      <w:r w:rsidR="00EA6189" w:rsidRPr="002B008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2B008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RUKOMETNOG KLUBA</w:t>
      </w:r>
      <w:r w:rsidR="00F53F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SPLIT</w:t>
      </w: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78FF6963" w14:textId="77777777" w:rsidR="00A67105" w:rsidRPr="00A67105" w:rsidRDefault="00A67105" w:rsidP="00A67105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97AE07D" w14:textId="77777777" w:rsidR="00A67105" w:rsidRPr="00A67105" w:rsidRDefault="00A67105" w:rsidP="00A67105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A032068" w14:textId="77777777" w:rsidR="00A67105" w:rsidRPr="00A67105" w:rsidRDefault="00A67105" w:rsidP="00A67105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4FF1F81" w14:textId="77777777" w:rsidR="00A67105" w:rsidRPr="00A67105" w:rsidRDefault="00A67105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 TEMELJNE ODREDBE</w:t>
      </w:r>
    </w:p>
    <w:p w14:paraId="2A687D18" w14:textId="77777777" w:rsidR="00A67105" w:rsidRPr="00A67105" w:rsidRDefault="00A67105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93C469" w14:textId="77777777" w:rsidR="00A67105" w:rsidRPr="00A67105" w:rsidRDefault="00A67105" w:rsidP="00A67105">
      <w:pPr>
        <w:spacing w:after="0" w:line="240" w:lineRule="auto"/>
        <w:ind w:right="-5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14:paraId="10E29696" w14:textId="77777777" w:rsidR="00A67105" w:rsidRPr="00A67105" w:rsidRDefault="00A67105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Ovim Pravilnikom u </w:t>
      </w:r>
      <w:r w:rsidR="00EA6189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Klubu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uređuju se prava i obveze radnika,</w:t>
      </w:r>
      <w:r w:rsidR="00EA6189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E60D4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r w:rsidR="00EA6189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članova 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naročito:</w:t>
      </w:r>
    </w:p>
    <w:p w14:paraId="5FB7B2EF" w14:textId="77777777" w:rsidR="00A67105" w:rsidRPr="002B0085" w:rsidRDefault="00A67105" w:rsidP="00A67105">
      <w:pPr>
        <w:numPr>
          <w:ilvl w:val="0"/>
          <w:numId w:val="1"/>
        </w:num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povrede radnih obveza iz radnog odnosa i mjere koje se izriču</w:t>
      </w:r>
    </w:p>
    <w:p w14:paraId="25586EBE" w14:textId="77777777" w:rsidR="00EE60D4" w:rsidRPr="00A67105" w:rsidRDefault="00EE60D4" w:rsidP="00A67105">
      <w:pPr>
        <w:numPr>
          <w:ilvl w:val="0"/>
          <w:numId w:val="1"/>
        </w:num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povrede obveza iz članstva u Klubu</w:t>
      </w:r>
      <w:r w:rsidR="00CA41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mjere koje se izriču</w:t>
      </w:r>
    </w:p>
    <w:p w14:paraId="4C9D226C" w14:textId="77777777" w:rsidR="00A67105" w:rsidRPr="002B0085" w:rsidRDefault="00A67105" w:rsidP="00A67105">
      <w:pPr>
        <w:numPr>
          <w:ilvl w:val="0"/>
          <w:numId w:val="1"/>
        </w:num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nadležnost </w:t>
      </w:r>
      <w:r w:rsidR="00EE60D4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tijela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E60D4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izricanje mjera u svezi povreda iz radnog odnosa</w:t>
      </w:r>
    </w:p>
    <w:p w14:paraId="433E7A4D" w14:textId="77777777" w:rsidR="00EE60D4" w:rsidRPr="00A67105" w:rsidRDefault="00EE60D4" w:rsidP="00A67105">
      <w:pPr>
        <w:numPr>
          <w:ilvl w:val="0"/>
          <w:numId w:val="1"/>
        </w:num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nadležnost tijela Kluba za izricanje mjera u svezi povreda</w:t>
      </w:r>
      <w:r w:rsidR="00CE50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članstva u Klubu</w:t>
      </w:r>
    </w:p>
    <w:p w14:paraId="4EE6B97C" w14:textId="77777777" w:rsidR="00A67105" w:rsidRPr="002B0085" w:rsidRDefault="00A67105" w:rsidP="00A67105">
      <w:pPr>
        <w:numPr>
          <w:ilvl w:val="0"/>
          <w:numId w:val="1"/>
        </w:num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postupak u svezi povreda iz radnog odnosa</w:t>
      </w:r>
    </w:p>
    <w:p w14:paraId="046697E7" w14:textId="77777777" w:rsidR="00EE60D4" w:rsidRPr="00A67105" w:rsidRDefault="00EE60D4" w:rsidP="00A67105">
      <w:pPr>
        <w:numPr>
          <w:ilvl w:val="0"/>
          <w:numId w:val="1"/>
        </w:num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postupak u svezi povreda iz članstva u Klubu</w:t>
      </w:r>
    </w:p>
    <w:p w14:paraId="6EDE21D4" w14:textId="77777777" w:rsidR="00A67105" w:rsidRPr="00A67105" w:rsidRDefault="00A67105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C4A299" w14:textId="77777777" w:rsidR="00A67105" w:rsidRPr="002B0085" w:rsidRDefault="00A67105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 se neposredno primjenjuje na sve radnike koji zasnivaju radni odnos na neodređeno vrijeme i na određeno vrijeme, koji rade u skraćenom i nepunom radnom vremenu ili su zasnovali radni odnos kao pripravnici, ako prava i obveze pojedinog radnika nisu drugačije određena ugovorom o radu.</w:t>
      </w:r>
    </w:p>
    <w:p w14:paraId="449EA6AB" w14:textId="77777777" w:rsidR="00EE60D4" w:rsidRPr="002B0085" w:rsidRDefault="00EE60D4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6CB4DB" w14:textId="77777777" w:rsidR="00EE60D4" w:rsidRPr="002B0085" w:rsidRDefault="00EE60D4" w:rsidP="00EE60D4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Pravilnik se neposredno primjenjuje na sve </w:t>
      </w:r>
      <w:r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članove 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ako prava i obveze pojedinog </w:t>
      </w:r>
      <w:r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 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nisu drugačije određena </w:t>
      </w:r>
      <w:r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drugim aktima Kluba i ugovorima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662FB05" w14:textId="77777777" w:rsidR="00EE60D4" w:rsidRPr="002B0085" w:rsidRDefault="00EE60D4" w:rsidP="00EE60D4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44B0E8" w14:textId="77777777" w:rsidR="00A67105" w:rsidRPr="00A67105" w:rsidRDefault="00A67105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 OBVEZE RADNIKA</w:t>
      </w:r>
      <w:r w:rsidR="00D4621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 RADNOM ODNOSU S KLUBOM</w:t>
      </w:r>
    </w:p>
    <w:p w14:paraId="4C436FB3" w14:textId="77777777" w:rsidR="00A67105" w:rsidRPr="00A67105" w:rsidRDefault="00A67105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2210170" w14:textId="77777777" w:rsidR="00A67105" w:rsidRPr="00A67105" w:rsidRDefault="00A67105" w:rsidP="00A67105">
      <w:pPr>
        <w:spacing w:after="0" w:line="240" w:lineRule="auto"/>
        <w:ind w:right="-5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14:paraId="5741169A" w14:textId="77777777" w:rsidR="00A67105" w:rsidRPr="00A67105" w:rsidRDefault="00A67105" w:rsidP="00A67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Obveze radnika u radnom odnosu u </w:t>
      </w:r>
      <w:r w:rsidR="00EE60D4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Klubu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jesu da prema ugovoru o radu, opisu poslova radnog mjesta i nalogu nadređenih, danim u skladu s prirodom i opsegom posla osobno obavlja preuzeti posao.</w:t>
      </w:r>
    </w:p>
    <w:p w14:paraId="770D07E1" w14:textId="77777777" w:rsidR="00A67105" w:rsidRPr="00A67105" w:rsidRDefault="00A67105" w:rsidP="00A67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F43F32" w14:textId="77777777" w:rsidR="00A67105" w:rsidRPr="00A67105" w:rsidRDefault="00A67105" w:rsidP="00A67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Radnik je dužan pridržavati se u radu odredbi Zakona o radu, Zakona o zaštiti na radu i</w:t>
      </w:r>
      <w:r w:rsidR="00EE60D4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dr. </w:t>
      </w:r>
      <w:r w:rsidR="00D151EE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Republike Hrvatske, </w:t>
      </w:r>
      <w:r w:rsidR="00EE60D4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Statuta Kluba, 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Pravilnika o </w:t>
      </w:r>
      <w:r w:rsidR="00EE60D4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članstvu Klub</w:t>
      </w:r>
      <w:r w:rsidR="00B12394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EE60D4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462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ovog Pravilnika, 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drugih pravilnika i općih akata </w:t>
      </w:r>
      <w:r w:rsidR="00EE60D4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svezi s radnim odnosom. </w:t>
      </w:r>
    </w:p>
    <w:p w14:paraId="3A292FC4" w14:textId="77777777" w:rsidR="00A67105" w:rsidRPr="00A67105" w:rsidRDefault="00A67105" w:rsidP="00A67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1A3A6F" w14:textId="77777777" w:rsidR="00A67105" w:rsidRPr="00A67105" w:rsidRDefault="00A67105" w:rsidP="00A67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Posebno se radnici moraju u svome radu, djelovanju i ponašanju, u svim prigodama na poslu i izvan radnog mjesta i prostora u kojem rade, pridržavati moralnih načela i načela profesionalne etike. </w:t>
      </w:r>
    </w:p>
    <w:p w14:paraId="5E40920F" w14:textId="77777777" w:rsidR="00A67105" w:rsidRPr="00A67105" w:rsidRDefault="00A67105" w:rsidP="00A67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302C34" w14:textId="77777777" w:rsidR="00A67105" w:rsidRPr="00A67105" w:rsidRDefault="00A67105" w:rsidP="00A67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3.</w:t>
      </w:r>
    </w:p>
    <w:p w14:paraId="491CB02A" w14:textId="77777777" w:rsid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Neizvršavanje obveza iz radnog odnosa, kršenje pravila ponašanja utvrđenih ovim Pravilnikom, </w:t>
      </w:r>
      <w:r w:rsidR="00B12394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Statutom 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Pravilnikom o </w:t>
      </w:r>
      <w:r w:rsidR="00B12394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članstvu Kluba i drugim aktima Kluba,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narušavanje ugleda </w:t>
      </w:r>
      <w:r w:rsidR="00B12394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njegovih </w:t>
      </w:r>
      <w:r w:rsidR="00B12394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povlači stegovnu odgovornost. </w:t>
      </w:r>
    </w:p>
    <w:p w14:paraId="6C9F1D09" w14:textId="77777777" w:rsidR="00B10DFA" w:rsidRPr="00A67105" w:rsidRDefault="00B10DFA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29E40C" w14:textId="77777777" w:rsidR="00A67105" w:rsidRPr="00A67105" w:rsidRDefault="00A67105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III. POVREDE RADNIH OBVEZA</w:t>
      </w:r>
    </w:p>
    <w:p w14:paraId="751E6AE9" w14:textId="77777777" w:rsidR="00A67105" w:rsidRPr="00A67105" w:rsidRDefault="00A67105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AF86295" w14:textId="77777777" w:rsidR="00A67105" w:rsidRPr="00A67105" w:rsidRDefault="00A67105" w:rsidP="00A67105">
      <w:pPr>
        <w:spacing w:after="0" w:line="240" w:lineRule="auto"/>
        <w:ind w:right="-5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4.</w:t>
      </w:r>
    </w:p>
    <w:p w14:paraId="15EAC460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Povrede radnih obveza smatraju se: </w:t>
      </w:r>
    </w:p>
    <w:p w14:paraId="6A7C4CF9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Neizvršavanje, neopravdano odbijanje izvršenja ili nesavjesno, nepravovremeno i nemarno izvršavanje radnih obveza; </w:t>
      </w:r>
    </w:p>
    <w:p w14:paraId="3DA1CBD7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Neopravdani nedolazak na posao ili samovoljno napuštanje posla, zbog čega se remeti rad ili organizacija rada </w:t>
      </w:r>
      <w:r w:rsidR="00CE50AA">
        <w:rPr>
          <w:rFonts w:ascii="Times New Roman" w:eastAsia="Times New Roman" w:hAnsi="Times New Roman" w:cs="Times New Roman"/>
          <w:sz w:val="24"/>
          <w:szCs w:val="24"/>
          <w:lang w:eastAsia="hr-HR"/>
        </w:rPr>
        <w:t>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</w:p>
    <w:p w14:paraId="0315D9B7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Nedozvoljeno korištenje sredstvima </w:t>
      </w:r>
      <w:r w:rsidR="00B12394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posebno službenim </w:t>
      </w:r>
      <w:r w:rsidR="00CE50AA">
        <w:rPr>
          <w:rFonts w:ascii="Times New Roman" w:eastAsia="Times New Roman" w:hAnsi="Times New Roman" w:cs="Times New Roman"/>
          <w:sz w:val="24"/>
          <w:szCs w:val="24"/>
          <w:lang w:eastAsia="hr-HR"/>
        </w:rPr>
        <w:t>pečatom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</w:p>
    <w:p w14:paraId="784DF674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4. Povrede propisa o sigurnosti i zaštiti na radu i zaštiti od požara, zbog čega je nastupila ili mogla nastupiti šteta; </w:t>
      </w:r>
    </w:p>
    <w:p w14:paraId="61F4AA17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5. Odavanje poslovne tajne određene odlukama </w:t>
      </w:r>
      <w:r w:rsidR="00B12394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Upravnog odbora 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022E1F22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6. Zlouporaba položaja ili prekoračenje ovlasti; </w:t>
      </w:r>
    </w:p>
    <w:p w14:paraId="3E6D089C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7. Namjerno ili zbog krajnje nepažnje nanošenje znatnije materijalne štete </w:t>
      </w:r>
      <w:r w:rsidR="00B12394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Klubu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</w:p>
    <w:p w14:paraId="77F0176C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8. Nepropisni i nekorektni odnos prema drugim radnicima</w:t>
      </w:r>
      <w:r w:rsidR="00B12394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, članovima 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njihovo šikaniranje; </w:t>
      </w:r>
    </w:p>
    <w:p w14:paraId="50BF7767" w14:textId="77777777" w:rsidR="00A67105" w:rsidRPr="00A67105" w:rsidRDefault="001E4D4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A67105"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.Izravna ili neizravna diskriminacija drugog radnika</w:t>
      </w:r>
      <w:r w:rsidR="00B12394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člana Kluba,</w:t>
      </w:r>
      <w:r w:rsidR="00A67105"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uznemiravanje i spolno uznemiravanje; </w:t>
      </w:r>
    </w:p>
    <w:p w14:paraId="5C549D48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1E4D45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Neosnovano odbijanje radnika da se angažira u izvanrednim okolnostima (u slučaju više sile i izvanrednog povećanja obujma rada i u drugim slučajevima prijeke potrebe); </w:t>
      </w:r>
    </w:p>
    <w:p w14:paraId="3522BE74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1E4D45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Nepažljivo ili nemarno rukovanje opremom, uređajima, alatom, uslijed čega je nastupila ili mogla nastupiti šteta; </w:t>
      </w:r>
    </w:p>
    <w:p w14:paraId="10F1462E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1E4D4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Sklapanje poslova iz djelatnosti </w:t>
      </w:r>
      <w:r w:rsidR="00B12394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svoj ili tuđi račun, a bez odobrenja Uprav</w:t>
      </w:r>
      <w:r w:rsidR="00B12394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nog odbora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12394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</w:p>
    <w:p w14:paraId="131E049E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1E4D45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Sudjelovanje u štrajku koji nije organiziran u skladu sa zakonom; </w:t>
      </w:r>
    </w:p>
    <w:p w14:paraId="01A3D3D4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1E4D45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Neobavještavanje prilikom sklapanja ugovora o radu, nadležne osobe o bolesti radnika ili drugoj okolnosti koja ga onemogućuje ili bitno ometa u izvršenju obveza iz ugovora o radu, ili koja ugrožava život ili zdravlje osoba s kojima u izvršenju ugovora o radu radnik dolazi u doticaj; </w:t>
      </w:r>
    </w:p>
    <w:p w14:paraId="050228DC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1E4D45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Nedavanje odnosno netočno davanje osobnih podataka potrebnih radi ostvarivanja prava i obveza iz radnog odnosa ovlaštenim osobama; </w:t>
      </w:r>
    </w:p>
    <w:p w14:paraId="3EE64648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1E4D45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Neobavještavanje nadležne osobe </w:t>
      </w:r>
      <w:r w:rsidR="00B12394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roku najduže 3 dana o nastupu privremene nesposobnosti za rad, odnosno u istom roku nedostavljanje liječničke potvrde o privremenoj nesposobnosti za rad i njezinom očekivanom trajanju</w:t>
      </w:r>
      <w:r w:rsidR="00D151EE">
        <w:rPr>
          <w:rFonts w:ascii="Times New Roman" w:eastAsia="Times New Roman" w:hAnsi="Times New Roman" w:cs="Times New Roman"/>
          <w:sz w:val="24"/>
          <w:szCs w:val="24"/>
          <w:lang w:eastAsia="hr-HR"/>
        </w:rPr>
        <w:t>, kao i zlouporaba bolovanja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</w:p>
    <w:p w14:paraId="23230CA3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1E4D45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Dolazak na rad pod utjecajem alkohola ili opijata, odnosno njihovo uzimanje za vrijeme rada, kao i pušenje na radnom mjestu suprotno Zakonu i odlukama </w:t>
      </w:r>
      <w:r w:rsidR="00B12394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Upravnog odbora 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.; </w:t>
      </w:r>
    </w:p>
    <w:p w14:paraId="12A88097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1E4D45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Narušavanje ugleda </w:t>
      </w:r>
      <w:r w:rsidR="00CE50AA">
        <w:rPr>
          <w:rFonts w:ascii="Times New Roman" w:eastAsia="Times New Roman" w:hAnsi="Times New Roman" w:cs="Times New Roman"/>
          <w:sz w:val="24"/>
          <w:szCs w:val="24"/>
          <w:lang w:eastAsia="hr-HR"/>
        </w:rPr>
        <w:t>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neprimjerenim ponašanjem, klevetom i sl. u javnosti; </w:t>
      </w:r>
    </w:p>
    <w:p w14:paraId="6559DD3F" w14:textId="77777777" w:rsidR="00A67105" w:rsidRPr="00A67105" w:rsidRDefault="001E4D4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19</w:t>
      </w:r>
      <w:r w:rsidR="00A67105"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Skrivljena ponašanja koja povlače za sobom kaznene posljedice; </w:t>
      </w:r>
    </w:p>
    <w:p w14:paraId="4389A329" w14:textId="19304258" w:rsidR="00A67105" w:rsidRPr="00A67105" w:rsidRDefault="00A67105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1E4D45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B12394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Ostala skrivljena ponašanja predviđena</w:t>
      </w:r>
      <w:r w:rsidR="009E6B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Statutom,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ovim Pravilnikom, Pravilnikom o </w:t>
      </w:r>
      <w:r w:rsidR="00B12394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članstvu 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dr. pravilnicima i općim aktima </w:t>
      </w:r>
      <w:r w:rsidR="00B12394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koja predstavljaju povredu obveza iz rada.</w:t>
      </w:r>
    </w:p>
    <w:p w14:paraId="12453D9B" w14:textId="77777777" w:rsidR="00A67105" w:rsidRPr="00A67105" w:rsidRDefault="00A67105" w:rsidP="00A67105">
      <w:pPr>
        <w:spacing w:after="0" w:line="240" w:lineRule="auto"/>
        <w:ind w:right="-5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591165" w14:textId="77777777" w:rsidR="00A67105" w:rsidRPr="00A67105" w:rsidRDefault="00A67105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IV. MJERE ZBOG POVREDA RADNIH OBVEZA</w:t>
      </w:r>
    </w:p>
    <w:p w14:paraId="44FCF801" w14:textId="77777777" w:rsidR="00A67105" w:rsidRPr="00A67105" w:rsidRDefault="00A67105" w:rsidP="00A67105">
      <w:pPr>
        <w:spacing w:after="0" w:line="240" w:lineRule="auto"/>
        <w:ind w:right="-5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7C30D90" w14:textId="77777777" w:rsidR="00A67105" w:rsidRPr="00A67105" w:rsidRDefault="00A67105" w:rsidP="00A67105">
      <w:pPr>
        <w:spacing w:after="0" w:line="240" w:lineRule="auto"/>
        <w:ind w:right="-5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5.</w:t>
      </w:r>
    </w:p>
    <w:p w14:paraId="50EC26ED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povrede obveza iz članaka 2. i 4. ovog Pravilnika, radniku se može izreći mjera: </w:t>
      </w:r>
    </w:p>
    <w:p w14:paraId="0E9E353B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usmena opomena </w:t>
      </w:r>
    </w:p>
    <w:p w14:paraId="666CD7D2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pisano upozorenje </w:t>
      </w:r>
    </w:p>
    <w:p w14:paraId="78A086C0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redoviti otkaz; </w:t>
      </w:r>
    </w:p>
    <w:p w14:paraId="415E706E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4. izvanredni otkaz; </w:t>
      </w:r>
    </w:p>
    <w:p w14:paraId="5F0C0F64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5. novčana naknada štete. </w:t>
      </w:r>
    </w:p>
    <w:p w14:paraId="6CB74A97" w14:textId="77777777" w:rsidR="00485A5B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Mjera novčane naknade štete može se primijeniti kumulativno sa nekom drugom mjerom iz ovoga stavka, osim mjere usmene opomene.</w:t>
      </w:r>
      <w:r w:rsidR="005917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visini novčane naknade štete odlučuje Upravni odbor Kluba sukladno opsegu i visini počinjene štete Klubu.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EB565D6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109AA3" w14:textId="77777777" w:rsidR="00686CFB" w:rsidRPr="00A67105" w:rsidRDefault="00A67105" w:rsidP="00A67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6.</w:t>
      </w:r>
    </w:p>
    <w:p w14:paraId="3809152A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Prema težini povrede, uvjetima pod kojima je nastala i posljedicama koje je izazvala ili je mogla izazvati, nadležno tijelo će ocijeniti koju od mjera treba primijeniti prema radniku. </w:t>
      </w:r>
    </w:p>
    <w:p w14:paraId="4F7DBDB4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E38D3E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7.</w:t>
      </w:r>
    </w:p>
    <w:p w14:paraId="25AE37C0" w14:textId="128835AE" w:rsid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Mjera usmene opomene </w:t>
      </w:r>
      <w:r w:rsidR="00966E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radniku 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primjenjuje se kod lakše povrede radne </w:t>
      </w:r>
      <w:r w:rsidR="00F15756">
        <w:rPr>
          <w:rFonts w:ascii="Times New Roman" w:eastAsia="Times New Roman" w:hAnsi="Times New Roman" w:cs="Times New Roman"/>
          <w:sz w:val="24"/>
          <w:szCs w:val="24"/>
          <w:lang w:eastAsia="hr-HR"/>
        </w:rPr>
        <w:t>obveze, te je izriče predsjednik Kluba.</w:t>
      </w:r>
    </w:p>
    <w:p w14:paraId="279D8B61" w14:textId="77777777" w:rsidR="00453B64" w:rsidRPr="00A67105" w:rsidRDefault="00453B64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F8DEC7" w14:textId="4CE6FB98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Mjera pisanog upozorenja </w:t>
      </w:r>
      <w:r w:rsidR="00966E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radniku 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primjenjuje se kod teže povrede radne obveze, </w:t>
      </w:r>
      <w:r w:rsidR="00453B64"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te mu se ukazuje na mogućnost otkaza (redovitog) za sluč</w:t>
      </w:r>
      <w:r w:rsidR="001E4D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aj nastavka kršenja tih obveza 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s tim da se istom može odrediti i kazna radniku u visini 15% mjesečne plače.</w:t>
      </w:r>
      <w:r w:rsidR="00C766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Mjeru izriče Upravni odbor Kluba.</w:t>
      </w:r>
    </w:p>
    <w:p w14:paraId="238770A1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F89F64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8.</w:t>
      </w:r>
    </w:p>
    <w:p w14:paraId="66077D11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Mjera redovitog otkaza može se radniku izreći samo nakon mjere pisanog upozorenja, a u slučaju nastavljenog kršenja radnih obveza. Postojanje opravdanog razloga za otkaz mora dokazati </w:t>
      </w:r>
      <w:r w:rsidR="00C041C7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U redovitom otkazu obvezan je otkazni rok. </w:t>
      </w:r>
    </w:p>
    <w:p w14:paraId="4855E8CA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D071A4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9.</w:t>
      </w:r>
    </w:p>
    <w:p w14:paraId="31A45567" w14:textId="544EC5DE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Mjera izvanrednog otkaza izriče se radniku ako zbog osobito teške povrede obveze iz radnog odnosa, uz uvažavanje svih okolnosti i interesa obiju ugovornih stranaka, nastavak radnog odnosa nije moguć. U izvanrednom otkazu </w:t>
      </w:r>
      <w:r w:rsidR="00C041C7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nema obvezu poštivati otkazni rok. Izvanredni otkaz se može dati radniku samo u roku od 15 dana od dana saznanja za činjenicu na kojoj se izvanredni otkaz temelji. Za izvanredni otkaz</w:t>
      </w:r>
      <w:r w:rsidR="00966E0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041C7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mora dokazati postojanje opravdanog razloga. </w:t>
      </w:r>
    </w:p>
    <w:p w14:paraId="086D2C6F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4E53E5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10.</w:t>
      </w:r>
    </w:p>
    <w:p w14:paraId="5AF57386" w14:textId="77777777" w:rsidR="0059175A" w:rsidRDefault="00C041C7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</w:t>
      </w:r>
      <w:r w:rsidR="00A67105"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ima pravo tražiti od radnika naknadu </w:t>
      </w:r>
      <w:r w:rsidR="002039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materijalne </w:t>
      </w:r>
      <w:r w:rsidR="00A67105"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štete </w:t>
      </w:r>
      <w:r w:rsidR="002039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počinjene Klubu </w:t>
      </w:r>
      <w:r w:rsidR="00A67105"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zbog neizvršenja ugovorom o radu preuzetih obveza, te u slučaju zakonske i ugovorne zabrane natjecanja radnika s </w:t>
      </w:r>
      <w:r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Klubom</w:t>
      </w:r>
      <w:r w:rsidR="002039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zlouporabe položaja i ovlasti</w:t>
      </w:r>
      <w:r w:rsidR="00A67105"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Navedena mjera primjenjuje se u slučaju namjerne povrede ili krajnje nepažnje radnika. </w:t>
      </w:r>
    </w:p>
    <w:p w14:paraId="155DB4C6" w14:textId="77777777" w:rsidR="002039D3" w:rsidRPr="00A67105" w:rsidRDefault="002039D3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ECC248" w14:textId="77777777" w:rsidR="00A67105" w:rsidRPr="00A67105" w:rsidRDefault="00BD017A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V. TIJELA OVLA</w:t>
      </w:r>
      <w:r w:rsidR="00A67105"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ŠTENA ZA DONOŠENJE STEGOVNIH MJERA</w:t>
      </w:r>
      <w:r w:rsidR="005A18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 POSTUPAK</w:t>
      </w:r>
    </w:p>
    <w:p w14:paraId="03E62066" w14:textId="77777777" w:rsidR="00A67105" w:rsidRPr="00A67105" w:rsidRDefault="00A67105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E758D2C" w14:textId="77777777" w:rsidR="00A67105" w:rsidRPr="00A67105" w:rsidRDefault="00A67105" w:rsidP="00A67105">
      <w:pPr>
        <w:spacing w:after="0" w:line="240" w:lineRule="auto"/>
        <w:ind w:right="-5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11.</w:t>
      </w:r>
    </w:p>
    <w:p w14:paraId="6EB59996" w14:textId="19DCC7F7" w:rsidR="00A67105" w:rsidRPr="00A67105" w:rsidRDefault="00A67105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Za donošenje odluke o izricanju neke od mjera iz članka 5. ovog Pravilnika</w:t>
      </w:r>
      <w:r w:rsidR="00493C0E">
        <w:rPr>
          <w:rFonts w:ascii="Times New Roman" w:eastAsia="Times New Roman" w:hAnsi="Times New Roman" w:cs="Times New Roman"/>
          <w:sz w:val="24"/>
          <w:szCs w:val="24"/>
          <w:lang w:eastAsia="hr-HR"/>
        </w:rPr>
        <w:t>, osim usmene opomene</w:t>
      </w:r>
      <w:r w:rsidR="003D49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pisanog upozorenja</w:t>
      </w:r>
      <w:r w:rsidR="00493C0E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ovlašten</w:t>
      </w:r>
      <w:r w:rsidR="00D46217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C041C7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</w:t>
      </w:r>
      <w:r w:rsidR="00D462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Stegovna komisija, odnosno </w:t>
      </w:r>
      <w:r w:rsidR="00C041C7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Upravni odbor Kluba</w:t>
      </w:r>
      <w:r w:rsidR="00D462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slučaju žalbe protiv odluke Stegovne komisije</w:t>
      </w:r>
      <w:r w:rsidR="002039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sve sukladno članku 62 Statuta.</w:t>
      </w:r>
    </w:p>
    <w:p w14:paraId="47D21012" w14:textId="77777777" w:rsid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0BF50B0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12.</w:t>
      </w:r>
    </w:p>
    <w:p w14:paraId="26875B16" w14:textId="77777777" w:rsidR="0047637C" w:rsidRPr="00357B2F" w:rsidRDefault="00A67105" w:rsidP="0047637C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Kao tijelo </w:t>
      </w:r>
      <w:r w:rsidR="000D25EF">
        <w:rPr>
          <w:rFonts w:ascii="Times New Roman" w:eastAsia="Times New Roman" w:hAnsi="Times New Roman" w:cs="Times New Roman"/>
          <w:sz w:val="24"/>
          <w:szCs w:val="24"/>
          <w:lang w:eastAsia="hr-HR"/>
        </w:rPr>
        <w:t>za provođenje postupka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osn</w:t>
      </w:r>
      <w:r w:rsidR="00493C0E">
        <w:rPr>
          <w:rFonts w:ascii="Times New Roman" w:eastAsia="Times New Roman" w:hAnsi="Times New Roman" w:cs="Times New Roman"/>
          <w:sz w:val="24"/>
          <w:szCs w:val="24"/>
          <w:lang w:eastAsia="hr-HR"/>
        </w:rPr>
        <w:t>ovana je</w:t>
      </w:r>
      <w:r w:rsidR="004763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sukladno članku 59</w:t>
      </w:r>
      <w:r w:rsidR="00493C0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4763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Statuta Kluba Stegovna komisija</w:t>
      </w:r>
      <w:r w:rsidR="0047637C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7637C">
        <w:rPr>
          <w:rFonts w:ascii="Times New Roman" w:eastAsia="Times New Roman" w:hAnsi="Times New Roman" w:cs="Times New Roman"/>
          <w:sz w:val="24"/>
          <w:szCs w:val="24"/>
          <w:lang w:eastAsia="hr-HR"/>
        </w:rPr>
        <w:t>koja će p</w:t>
      </w:r>
      <w:r w:rsidR="0047637C"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rema težini povrede, uvjetima pod kojima je nastala i posljedicama koje je izazvala ili je mogla izazvati ocijeniti koju od mjera treba primijeniti prema </w:t>
      </w:r>
      <w:r w:rsidR="0047637C">
        <w:rPr>
          <w:rFonts w:ascii="Times New Roman" w:eastAsia="Times New Roman" w:hAnsi="Times New Roman" w:cs="Times New Roman"/>
          <w:sz w:val="24"/>
          <w:szCs w:val="24"/>
          <w:lang w:eastAsia="hr-HR"/>
        </w:rPr>
        <w:t>radniku Kluba</w:t>
      </w:r>
      <w:r w:rsidR="0047637C"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31BE2B17" w14:textId="77777777" w:rsidR="00A67105" w:rsidRPr="00A67105" w:rsidRDefault="00A67105" w:rsidP="00476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87F1DC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 13.</w:t>
      </w:r>
    </w:p>
    <w:p w14:paraId="65568353" w14:textId="77777777" w:rsidR="00A67105" w:rsidRPr="00A67105" w:rsidRDefault="00A67105" w:rsidP="001E4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Postupak se provodi na temelju saznanja činjenice kršenja radnih obveza, podnošenjem prijedloga za donošenje mjera iz člana 5. ovog Pravilnika. </w:t>
      </w:r>
    </w:p>
    <w:p w14:paraId="42F8F167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Prijedlog može podnijeti svaki </w:t>
      </w:r>
      <w:r w:rsidR="00D11215">
        <w:rPr>
          <w:rFonts w:ascii="Times New Roman" w:eastAsia="Times New Roman" w:hAnsi="Times New Roman" w:cs="Times New Roman"/>
          <w:sz w:val="24"/>
          <w:szCs w:val="24"/>
          <w:lang w:eastAsia="hr-HR"/>
        </w:rPr>
        <w:t>član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A562E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obvezno neposredno nadređena osoba  odmah po saznanju za povredu iz radnog odnosa. Prijedlog se podnosi </w:t>
      </w:r>
      <w:r w:rsidR="00CA562E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Predsjedniku 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493C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Ukoliko je podnositelj prijedloga Predsjednik Kluba</w:t>
      </w:r>
      <w:r w:rsidR="005978E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493C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onda se prijedlog podnosi Upravnom odboru Kluba.</w:t>
      </w:r>
    </w:p>
    <w:p w14:paraId="6351C59F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17505C" w14:textId="77777777" w:rsidR="00686CFB" w:rsidRPr="00A67105" w:rsidRDefault="00A67105" w:rsidP="00A67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</w:t>
      </w:r>
      <w:r w:rsidR="003338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4072ACF8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Prijedlog se podnosi pismeno, odmah nakon učinjene povrede odnosno saznanja za povredu, a najkasnije u roku od tri dana. Iznimno, prijedlog se može podnijeti i usmeno, u slučaju hitnosti, ako postoji opasnost od nastanka štete, odnosno u slučaju privremenog udaljenja radnika s posla (suspenzije), pri čemu se sastavlja službena zabilješka u roku od 8 sati i dostavlja kao potkrjepa usmenom prijedlogu. Prijedlog mora biti činjenično obrazložen, uz navođenje mjesta, vremena i načina na koji je povreda učinjena te dokaza o povredi. </w:t>
      </w:r>
    </w:p>
    <w:p w14:paraId="0A626DE1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1E04A9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Odmah po primitku prijedloga iz članka 1</w:t>
      </w:r>
      <w:r w:rsidR="003338FD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ovog Pravilnika, Predsjednik </w:t>
      </w:r>
      <w:r w:rsidR="00CA562E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pismeno poziva radnika na iznošenje svoje obrane, osim ako postoje okolnosti zbog kojih nije opravdano to očekivati (npr. uhićenje radnika i dr.)</w:t>
      </w:r>
      <w:r w:rsidR="00582C9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Obrana se iznosi pismeno ili usmeno saslušavanjem radnika najkasnije u roku 3 dana od poziva. O usmenoj obrani sastavlja se zapisnik. Ne</w:t>
      </w:r>
      <w:r w:rsidR="00CA562E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iznošenje obrane radnika smatra se priznanjem navoda iz prijedloga za donošenje stegovne mjere. </w:t>
      </w:r>
      <w:r w:rsidR="000D25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Ukoliko radnik osporava navode iz disciplinske prijave, </w:t>
      </w:r>
      <w:r w:rsidR="009E0144">
        <w:rPr>
          <w:rFonts w:ascii="Times New Roman" w:eastAsia="Times New Roman" w:hAnsi="Times New Roman" w:cs="Times New Roman"/>
          <w:sz w:val="24"/>
          <w:szCs w:val="24"/>
          <w:lang w:eastAsia="hr-HR"/>
        </w:rPr>
        <w:t>Upravni odbor Kluba</w:t>
      </w:r>
      <w:r w:rsidR="000D25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</w:t>
      </w:r>
      <w:r w:rsidR="00317B9F">
        <w:rPr>
          <w:rFonts w:ascii="Times New Roman" w:eastAsia="Times New Roman" w:hAnsi="Times New Roman" w:cs="Times New Roman"/>
          <w:sz w:val="24"/>
          <w:szCs w:val="24"/>
          <w:lang w:eastAsia="hr-HR"/>
        </w:rPr>
        <w:t>bavještava</w:t>
      </w:r>
      <w:r w:rsidR="000D25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E0144">
        <w:rPr>
          <w:rFonts w:ascii="Times New Roman" w:eastAsia="Times New Roman" w:hAnsi="Times New Roman" w:cs="Times New Roman"/>
          <w:sz w:val="24"/>
          <w:szCs w:val="24"/>
          <w:lang w:eastAsia="hr-HR"/>
        </w:rPr>
        <w:t>Stegovnu komisiju koja</w:t>
      </w:r>
      <w:r w:rsidR="000D25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provodi postupak te po okončanju istog 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dono</w:t>
      </w:r>
      <w:r w:rsidR="009E0144">
        <w:rPr>
          <w:rFonts w:ascii="Times New Roman" w:eastAsia="Times New Roman" w:hAnsi="Times New Roman" w:cs="Times New Roman"/>
          <w:sz w:val="24"/>
          <w:szCs w:val="24"/>
          <w:lang w:eastAsia="hr-HR"/>
        </w:rPr>
        <w:t>si odgovarajuće stegovne mjere.</w:t>
      </w:r>
    </w:p>
    <w:p w14:paraId="03A5C2E1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31F268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</w:t>
      </w:r>
      <w:r w:rsidR="003338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5C2D29E4" w14:textId="48F6505A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Radnik ima pravo tijekom cijelog postupka</w:t>
      </w:r>
      <w:r w:rsidR="001E4D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pravnog zastupnika. Radnik, njegov branitelj,</w:t>
      </w:r>
      <w:r w:rsidR="001E4D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podnositelj zahtjeva imaju pravo </w:t>
      </w:r>
      <w:r w:rsidR="009E33F7">
        <w:rPr>
          <w:rFonts w:ascii="Times New Roman" w:eastAsia="Times New Roman" w:hAnsi="Times New Roman" w:cs="Times New Roman"/>
          <w:sz w:val="24"/>
          <w:szCs w:val="24"/>
          <w:lang w:eastAsia="hr-HR"/>
        </w:rPr>
        <w:t>biti nazočni</w:t>
      </w:r>
      <w:bookmarkStart w:id="0" w:name="_GoBack"/>
      <w:bookmarkEnd w:id="0"/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svim radnjama koje se u postupk</w:t>
      </w:r>
      <w:r w:rsidR="001E4D45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provode, imaju pravo uvida u sve isprave i dokaze pribavljene u vezi s postupkom koji se vodi.</w:t>
      </w:r>
    </w:p>
    <w:p w14:paraId="4BACECD0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05D15C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VI. ULOGA </w:t>
      </w:r>
      <w:r w:rsidR="00152CDC" w:rsidRPr="002B008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NADZORNOG ODBORA</w:t>
      </w:r>
    </w:p>
    <w:p w14:paraId="2E3DA28B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918C76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</w:t>
      </w:r>
      <w:r w:rsidR="003338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23C635CE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Prije donošenja stegovne mjere redovito</w:t>
      </w:r>
      <w:r w:rsidR="00152CDC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izvanredno</w:t>
      </w:r>
      <w:r w:rsidR="00152CDC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otkaz</w:t>
      </w:r>
      <w:r w:rsidR="00152CDC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Uprav</w:t>
      </w:r>
      <w:r w:rsidR="00152CDC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ni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52CDC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odbor 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mora obavijestiti pismeno </w:t>
      </w:r>
      <w:r w:rsidR="00152CDC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Nadzorni odbor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namjeravanoj odluci, osim kod </w:t>
      </w:r>
      <w:r w:rsidR="00152CDC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drugih disciplinskih mjera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Podatke važne za donošenje odluke i sagledavanje njezina utjecaja na položaj radnika </w:t>
      </w:r>
      <w:r w:rsidR="00152CDC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t</w:t>
      </w:r>
      <w:r w:rsidR="00D112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reba dostaviti Nadzornom odboru kako bi se istom 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omogući</w:t>
      </w:r>
      <w:r w:rsidR="00D11215">
        <w:rPr>
          <w:rFonts w:ascii="Times New Roman" w:eastAsia="Times New Roman" w:hAnsi="Times New Roman" w:cs="Times New Roman"/>
          <w:sz w:val="24"/>
          <w:szCs w:val="24"/>
          <w:lang w:eastAsia="hr-HR"/>
        </w:rPr>
        <w:t>lo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davanje primjedbi i prijedloga.</w:t>
      </w:r>
    </w:p>
    <w:p w14:paraId="060AD663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CF506E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slučaju primitka obavijesti o namjeravanoj odluci redovitog ili izvanrednog otkaza, rok za očitovanje </w:t>
      </w:r>
      <w:r w:rsidR="00152CDC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Nadzornog odbora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8 dana od dana zatraženog mišljenja. Ako se </w:t>
      </w:r>
      <w:r w:rsidR="00152CDC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Nadzorni odbor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navedenom roku ne očituje o namjeravanoj odluci, smatra se da </w:t>
      </w:r>
      <w:r w:rsidR="000D25EF">
        <w:rPr>
          <w:rFonts w:ascii="Times New Roman" w:eastAsia="Times New Roman" w:hAnsi="Times New Roman" w:cs="Times New Roman"/>
          <w:sz w:val="24"/>
          <w:szCs w:val="24"/>
          <w:lang w:eastAsia="hr-HR"/>
        </w:rPr>
        <w:t>je suglasan s odlukom</w:t>
      </w:r>
      <w:r w:rsidR="00152CDC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44D7C33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A2B47A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</w:t>
      </w:r>
      <w:r w:rsidR="003338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0BF28138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ne postoji opravdani razlog za otkaz ili ako nije proveden postupak otkazivanja predviđen zakonom, </w:t>
      </w:r>
      <w:r w:rsidR="00152CDC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Nadzorni odbor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može protiviti otkazu. Svoje protivljenje odluci o otkazu </w:t>
      </w:r>
      <w:r w:rsidR="00152CDC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Nadzorni odbor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mora obrazložiti u roku </w:t>
      </w:r>
      <w:r w:rsidR="00152CDC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od tri dana od primitka obavijesti Upravnog odbora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Odluka o otkazu donesena bez prethodnog obavještavanja </w:t>
      </w:r>
      <w:r w:rsidR="00152CDC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Nadzornog odbora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ništavna je. </w:t>
      </w:r>
    </w:p>
    <w:p w14:paraId="7153ED19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BBDB48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3338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18</w:t>
      </w: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30D83518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Mišljenje </w:t>
      </w:r>
      <w:r w:rsidR="00152CDC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Nadzornog odbora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 obvezuje Uprav</w:t>
      </w:r>
      <w:r w:rsidR="00152CDC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ni odbor 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osim u slučajevima radnika sa smanjenom radnom sposobnosti ili u neposrednoj opasnosti od nastanka invalidnosti kada </w:t>
      </w:r>
      <w:r w:rsidR="00152CDC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uz prethodnu pisanu suglasnost Nadzornog odbora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Uprav</w:t>
      </w:r>
      <w:r w:rsidR="00152CDC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ni odbor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može donijeti odluku o redovitom otkazu, a o izvanrednom otkazu neovisno o suglasnosti </w:t>
      </w:r>
      <w:r w:rsidR="00152CDC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Nadzornog odbora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7179AEAF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2F6F06" w14:textId="03C1FE66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Ako se </w:t>
      </w:r>
      <w:r w:rsidR="00A16A6A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Nadzorni odbor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roku </w:t>
      </w:r>
      <w:r w:rsidR="00411C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411C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 izjasni o davanju ili uskrati suglasnosti, smatra se da je suglasan s odlukom. Ako </w:t>
      </w:r>
      <w:r w:rsidR="00A16A6A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Nadzorni odbor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uskrati suglasnost na otkaz, suglasnost može nadomjestiti sudska ili arbitražna odluka. </w:t>
      </w:r>
    </w:p>
    <w:p w14:paraId="0AC33856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54F815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VII. OBLIK OBRAZLOŽENJA I DOSTAVA OTKAZA</w:t>
      </w:r>
    </w:p>
    <w:p w14:paraId="1CBE2A5A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66B87C0" w14:textId="77777777" w:rsidR="00686CFB" w:rsidRPr="00A67105" w:rsidRDefault="00A67105" w:rsidP="00A67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3338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19</w:t>
      </w: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2643AE6A" w14:textId="77777777" w:rsid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Otkaz mora biti u pisanom obliku uz obrazloženje dokazanih opravdanih razloga za otkaz i navođenje propisa na kojima se otkaz temelji kao i pouku o pravnom lijeku. </w:t>
      </w:r>
    </w:p>
    <w:p w14:paraId="0D86CDEF" w14:textId="77777777" w:rsidR="00D11215" w:rsidRDefault="00D1121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9710DC" w14:textId="77777777" w:rsidR="00D11215" w:rsidRPr="00D11215" w:rsidRDefault="00D11215" w:rsidP="00D11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112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</w:t>
      </w:r>
      <w:r w:rsidR="003338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 w:rsidRPr="00D112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496E82E4" w14:textId="77777777" w:rsidR="00A67105" w:rsidRPr="00A67105" w:rsidRDefault="00A67105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Sve odluke o pravu i obvezi radnika neposredno se uručuju radniku na njegovu mjestu rada uz naznaku datuma uručenja i potpis radnika kojim potvrđuje da je primio napisanu odluku.</w:t>
      </w:r>
    </w:p>
    <w:p w14:paraId="2FA03CCC" w14:textId="77777777" w:rsidR="00A67105" w:rsidRPr="00A67105" w:rsidRDefault="00A67105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491B07" w14:textId="77777777" w:rsidR="00A67105" w:rsidRPr="00A67105" w:rsidRDefault="00A67105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radnik odbije primiti napisanu odluku iz prethodnog stavka, osoba koja je dostavlja o tome će načiniti zabilješku s naznakom datuma pokušaja dostave, a spomenutu će odluku istog dana staviti na oglasnu ploču </w:t>
      </w:r>
      <w:r w:rsidR="00A16A6A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Kluba</w:t>
      </w:r>
      <w:r w:rsidR="00493C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na službenu internet stranicu Kluba.</w:t>
      </w:r>
    </w:p>
    <w:p w14:paraId="5C9EA8DE" w14:textId="77777777" w:rsidR="00A67105" w:rsidRPr="00A67105" w:rsidRDefault="00A67105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C137DF" w14:textId="77777777" w:rsidR="00A67105" w:rsidRPr="00A67105" w:rsidRDefault="00A67105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 isticanja napisane odluke iz stavka 2. ovog članka na oglasnoj ploči </w:t>
      </w:r>
      <w:r w:rsidR="00A16A6A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Kluba</w:t>
      </w:r>
      <w:r w:rsidR="005608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na Internet stranici 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smatra se danom uručenja te odluke radniku.</w:t>
      </w:r>
    </w:p>
    <w:p w14:paraId="08893D15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F904A8" w14:textId="77777777" w:rsidR="00A67105" w:rsidRPr="00A67105" w:rsidRDefault="00A67105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Ako radnik ne dolazi na rad, napisana odluka iz stavka 1. ovog članka dostavit će mu se putem pošte preporučenim pismom uz povratnicu na njegovu posljednju poznatu adresu.</w:t>
      </w:r>
    </w:p>
    <w:p w14:paraId="53345315" w14:textId="77777777" w:rsidR="00A67105" w:rsidRPr="00A67105" w:rsidRDefault="00A67105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64335C" w14:textId="77777777" w:rsidR="00A67105" w:rsidRPr="00A67105" w:rsidRDefault="00A67105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Ako radnik ili odrasli član njegova obiteljskog domaćinstva odbije primiti preporučeno pismo, smatrat će se da mu je napisana odluka dostavljena onog dana kad je odbio primiti preporučeno pismo.</w:t>
      </w:r>
    </w:p>
    <w:p w14:paraId="34130506" w14:textId="77777777" w:rsidR="00A67105" w:rsidRPr="00A67105" w:rsidRDefault="00A67105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B47E49" w14:textId="77777777" w:rsidR="00A67105" w:rsidRPr="00A67105" w:rsidRDefault="00A67105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se preporučeno pismo vrati zbog netočne ili nepotpune adrese, pismeno će se staviti na oglasnu ploču </w:t>
      </w:r>
      <w:r w:rsidR="00A16A6A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052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na Internet stranicu Kluba 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uz naznaku datuma stavljanja, te će se smatrati da je napisana odluka istekom posljednje dana roka od pet dana dostavljena radniku.</w:t>
      </w:r>
    </w:p>
    <w:p w14:paraId="1F5D9ED2" w14:textId="77777777" w:rsidR="00A67105" w:rsidRPr="00A67105" w:rsidRDefault="00A67105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A2B222" w14:textId="77777777" w:rsidR="00A67105" w:rsidRPr="00A67105" w:rsidRDefault="00A67105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Otkazni rok kod redovitog otkaza počinje teći od dana dostave otkaza i propisan je Zakonom o radu.</w:t>
      </w:r>
    </w:p>
    <w:p w14:paraId="2D98A602" w14:textId="77777777" w:rsidR="00A67105" w:rsidRPr="00A67105" w:rsidRDefault="00A67105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256488" w14:textId="77777777" w:rsidR="00686CFB" w:rsidRPr="00A67105" w:rsidRDefault="00A67105" w:rsidP="00A67105">
      <w:pPr>
        <w:spacing w:after="0" w:line="240" w:lineRule="auto"/>
        <w:ind w:right="-5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</w:t>
      </w:r>
      <w:r w:rsidR="003338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398E8C06" w14:textId="77777777" w:rsidR="00A67105" w:rsidRPr="00A67105" w:rsidRDefault="00A16A6A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Radnik i P</w:t>
      </w:r>
      <w:r w:rsidR="00A67105"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redsjednik </w:t>
      </w:r>
      <w:r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Kluba</w:t>
      </w:r>
      <w:r w:rsidR="00A67105"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mogu se sporazumjeti da o sporu odluči arbitar ili arbitražno vijeće, koje se posebnim sporazumom imenuje i kojim se uređuju ostala pitanja važna za donošenje arbitražne odluke.</w:t>
      </w:r>
    </w:p>
    <w:p w14:paraId="2C9E9B1F" w14:textId="77777777" w:rsidR="00A67105" w:rsidRPr="00A67105" w:rsidRDefault="00A67105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B1BF0A" w14:textId="77777777" w:rsidR="00A67105" w:rsidRPr="00A67105" w:rsidRDefault="005A185C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VII</w:t>
      </w:r>
      <w:r w:rsidR="00A67105"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7105"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PRESTANAK UGOVORA O RADU I ZAŠTITA RADNIKOVIH PRAVA</w:t>
      </w:r>
    </w:p>
    <w:p w14:paraId="4CFAC71C" w14:textId="77777777" w:rsidR="00A67105" w:rsidRPr="00A67105" w:rsidRDefault="00A67105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BB56D44" w14:textId="77777777" w:rsidR="00A67105" w:rsidRPr="00A67105" w:rsidRDefault="00A67105" w:rsidP="00A67105">
      <w:pPr>
        <w:spacing w:after="0" w:line="240" w:lineRule="auto"/>
        <w:ind w:right="-5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</w:t>
      </w:r>
      <w:r w:rsidR="003338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0A2D995B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Kod redovitog otkaza ugovor o radu odnosno radni odnos radnika prestaje istekom posljednjeg dana otkaznog roka. Ako radnik prije isteka otkaznog roka napusti posao, radni odnos mu prestaje tog dana. </w:t>
      </w:r>
    </w:p>
    <w:p w14:paraId="1260EEC2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B452E2" w14:textId="77777777" w:rsidR="00686CFB" w:rsidRPr="00A67105" w:rsidRDefault="00A67105" w:rsidP="00A67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</w:t>
      </w:r>
      <w:r w:rsidR="003338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3FDC69BD" w14:textId="6C2F22A3" w:rsid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Kod izvanrednog otkaza ugovor o radu prestaje datumom uručenja odluke o otkazu</w:t>
      </w:r>
      <w:r w:rsidR="009E014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750A745" w14:textId="77777777" w:rsidR="003B3D67" w:rsidRPr="00A67105" w:rsidRDefault="003B3D67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D15600" w14:textId="77777777" w:rsidR="00686CFB" w:rsidRPr="00A67105" w:rsidRDefault="00A67105" w:rsidP="00A67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Članak 2</w:t>
      </w:r>
      <w:r w:rsidR="003338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4ADCE569" w14:textId="03475CC1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radnik smatra da je otkaz protuzakonit, može u roku od </w:t>
      </w:r>
      <w:r w:rsidR="007E1BBF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 od dostave istog, podnijeti zahtjev za zaštitu svojih prava </w:t>
      </w:r>
      <w:r w:rsidR="00A16A6A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redsjedniku </w:t>
      </w:r>
      <w:r w:rsidR="00A16A6A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samo ukoliko zahtjev supotpiš</w:t>
      </w:r>
      <w:r w:rsidR="00A16A6A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</w:t>
      </w:r>
      <w:r w:rsidR="00A16A6A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redsjednik Nadzornog odbora 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1759DBD1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529F44" w14:textId="5ED1557F" w:rsidR="00A67105" w:rsidRPr="00A67105" w:rsidRDefault="00A67105" w:rsidP="00776031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Zahtjev se podnosi </w:t>
      </w:r>
      <w:r w:rsidR="00A16A6A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redsjedniku </w:t>
      </w:r>
      <w:r w:rsidR="00A16A6A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pismenim putem, uz obrazloženje. Ako zahtjev nije supotpisan od osob</w:t>
      </w:r>
      <w:r w:rsidR="00A16A6A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stavka 1. ovog članka Pravilnika, </w:t>
      </w:r>
      <w:r w:rsidR="00A16A6A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redsjednik </w:t>
      </w:r>
      <w:r w:rsidR="00A16A6A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ga odbacuje, a ukoliko je isti podnesen u roku i na propisan n</w:t>
      </w:r>
      <w:r w:rsidR="00A16A6A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ačin, o zahtjevu odlučuje sukladno čl. 65 Statuta </w:t>
      </w:r>
      <w:r w:rsidR="00405B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Nadzorni odbor koji može </w:t>
      </w:r>
      <w:r w:rsidR="00405B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dati prijedlog za sazivanje zajedničke sjednice </w:t>
      </w:r>
      <w:r w:rsidR="00A16A6A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Upravn</w:t>
      </w:r>
      <w:r w:rsidR="00405B12">
        <w:rPr>
          <w:rFonts w:ascii="Times New Roman" w:eastAsia="Times New Roman" w:hAnsi="Times New Roman" w:cs="Times New Roman"/>
          <w:sz w:val="24"/>
          <w:szCs w:val="24"/>
          <w:lang w:eastAsia="hr-HR"/>
        </w:rPr>
        <w:t>og</w:t>
      </w:r>
      <w:r w:rsidR="00A16A6A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odbor</w:t>
      </w:r>
      <w:r w:rsidR="00405B12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A16A6A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A16A6A" w:rsidRPr="002B008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ar-SA"/>
        </w:rPr>
        <w:t xml:space="preserve">tri najstarija predstavnika Skupštine i </w:t>
      </w:r>
      <w:r w:rsidR="00405B1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ar-SA"/>
        </w:rPr>
        <w:t xml:space="preserve">članova </w:t>
      </w:r>
      <w:r w:rsidR="00A16A6A" w:rsidRPr="002B008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ar-SA"/>
        </w:rPr>
        <w:t>Nadzornog odbora, na kojoj će se raspraviti sporna odluka i donijeti zaključak većinom glasova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roku od </w:t>
      </w:r>
      <w:r w:rsidR="00405B12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</w:t>
      </w:r>
      <w:r w:rsidR="00405B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predanog zahtjeva za zaštitu prava.</w:t>
      </w:r>
    </w:p>
    <w:p w14:paraId="15B4D257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Zahtjev za zaštitu prava ne odgađa primjenu otkaza ugovora o radu osim u slučaju prihvaćanja istog, kada se radniku može ponuditi novi ugovor o radu.</w:t>
      </w:r>
    </w:p>
    <w:p w14:paraId="54F616F7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DBE6E1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Protekom 15 dana od uručenja odluke o otkazu, radnik može u zakonskom roku zahtijevati zaštitu eventualnog povrijeđenog prava pred nadležnim sudom. </w:t>
      </w:r>
    </w:p>
    <w:p w14:paraId="32354E2F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053212" w14:textId="77777777" w:rsidR="00A67105" w:rsidRPr="00A67105" w:rsidRDefault="005A185C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="00A67105"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X. PRIVREMENO UDALJENJE S POSLA</w:t>
      </w:r>
    </w:p>
    <w:p w14:paraId="5C5EC3F0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A8FC181" w14:textId="77777777" w:rsidR="00686CFB" w:rsidRPr="00A67105" w:rsidRDefault="00A67105" w:rsidP="00A67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</w:t>
      </w:r>
      <w:r w:rsidR="003338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37FF3A3F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</w:t>
      </w:r>
      <w:r w:rsidR="00776031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izvanredno otkazuje radni odnos zbog osobito teške povrede radne obveze, zbog koje, uz uvažavanje svih okolnosti i interesa obiju stranaka, nije moguć nastavak radnog odnosa, odnosno ako postoji opasnost da bi radnik svojim ponašanjem mogao nanijeti štetu </w:t>
      </w:r>
      <w:r w:rsidR="00776031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Klubu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svojim ostankom na radu, </w:t>
      </w:r>
      <w:r w:rsidR="00776031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redsjednik </w:t>
      </w:r>
      <w:r w:rsidR="00776031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može radnika odmah po saznanju činjenica, privremeno udaljiti s posla (suspendirati). </w:t>
      </w:r>
    </w:p>
    <w:p w14:paraId="556A4832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6080AD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Privremeno udaljenje s posla </w:t>
      </w:r>
      <w:r w:rsidR="00CD69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(suspenzija) 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se izriče pismenim nalogom. U slučaju hitnosti nalog se može dati usmeno, s tim da se potvrdi pismeno zabilješkom u roku od 8 sati.</w:t>
      </w:r>
    </w:p>
    <w:p w14:paraId="363556DF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75283AD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Radnik može iznijeti svoju obranu u roku 3 dana od dana primitka odluke o privremenom udaljenju s posla. </w:t>
      </w:r>
    </w:p>
    <w:p w14:paraId="73925571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E4C8D6" w14:textId="77777777" w:rsidR="00686CFB" w:rsidRPr="00A67105" w:rsidRDefault="00A67105" w:rsidP="00A67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3338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26</w:t>
      </w: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16F98C17" w14:textId="77777777" w:rsidR="005A185C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 suspenzija traje, a najduže do isteka 15 dana od uručenja otkaza ugovora o radu, </w:t>
      </w:r>
      <w:r w:rsidR="00776031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radniku isplaćuje naknadu plaće u visini polovice prosječne plaće isplaćene mu u protekla 3 mjeseca.</w:t>
      </w:r>
    </w:p>
    <w:p w14:paraId="7E8019BB" w14:textId="77777777" w:rsid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136810CD" w14:textId="77777777" w:rsidR="00BD017A" w:rsidRDefault="00BD017A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D01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X. OBVEZE ČLANA KLUBA</w:t>
      </w:r>
    </w:p>
    <w:p w14:paraId="1A593150" w14:textId="77777777" w:rsidR="00BD017A" w:rsidRDefault="00BD017A" w:rsidP="00BD01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3338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6AC57D50" w14:textId="77777777" w:rsidR="00BD017A" w:rsidRPr="00A67105" w:rsidRDefault="00BD017A" w:rsidP="00BD0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Obveze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jesu da prema ugovoru, opisu poslova radnog mjesta i nalogu nadređenih, </w:t>
      </w:r>
      <w:r w:rsidR="00D11215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danim u skladu s prirodom i opsegom posla osobno obavlja preuzeti posao</w:t>
      </w:r>
      <w:r w:rsidR="00894EE6">
        <w:rPr>
          <w:rFonts w:ascii="Times New Roman" w:eastAsia="Times New Roman" w:hAnsi="Times New Roman" w:cs="Times New Roman"/>
          <w:sz w:val="24"/>
          <w:szCs w:val="24"/>
          <w:lang w:eastAsia="hr-HR"/>
        </w:rPr>
        <w:t>, odnosno obveze.</w:t>
      </w:r>
    </w:p>
    <w:p w14:paraId="35654932" w14:textId="77777777" w:rsidR="00BD017A" w:rsidRPr="00A67105" w:rsidRDefault="00BD017A" w:rsidP="00BD0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B5C2A2" w14:textId="77777777" w:rsidR="00BD017A" w:rsidRPr="00A67105" w:rsidRDefault="00BD017A" w:rsidP="00BD0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 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dužan pridržavati se odredbi </w:t>
      </w:r>
      <w:r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Statuta Kluba, 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Pravilnika o </w:t>
      </w:r>
      <w:r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članstvu Kluba,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drugih pravilnika i općih akata </w:t>
      </w:r>
      <w:r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odluka nadležnih tijela 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1CF86E8F" w14:textId="77777777" w:rsidR="00BD017A" w:rsidRPr="00A67105" w:rsidRDefault="00BD017A" w:rsidP="00BD0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B63626" w14:textId="77777777" w:rsidR="00BD017A" w:rsidRPr="00A67105" w:rsidRDefault="00BD017A" w:rsidP="00BD017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Posebno se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moraju u svome djelovanju i ponašanju, u svim prigodama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zalagati za </w:t>
      </w:r>
      <w:r w:rsidRPr="00BD017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ar-SA"/>
        </w:rPr>
        <w:t xml:space="preserve">promicanje, razvitak i unapređenje rukometa u Splitu, okupljanjem što većeg broja splitske </w:t>
      </w:r>
      <w:r w:rsidRPr="00BD017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ar-SA"/>
        </w:rPr>
        <w:lastRenderedPageBreak/>
        <w:t>mladeži kroz rukometne aktivnosti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ar-SA"/>
        </w:rPr>
        <w:t>. Nadalje</w:t>
      </w:r>
      <w:r w:rsidRPr="00BD017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ar-SA"/>
        </w:rPr>
        <w:t xml:space="preserve"> njegova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ar-SA"/>
        </w:rPr>
        <w:t>nje</w:t>
      </w:r>
      <w:r w:rsidRPr="00BD017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ar-SA"/>
        </w:rPr>
        <w:t xml:space="preserve"> prijateljstv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ar-SA"/>
        </w:rPr>
        <w:t>a</w:t>
      </w:r>
      <w:r w:rsidRPr="00BD017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ar-SA"/>
        </w:rPr>
        <w:t>, solidarnost, skromnost, smisao za kolektiv, požrtvovanje, domoljublje i sportsko ponašanje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ar-SA"/>
        </w:rPr>
        <w:t xml:space="preserve"> te pridržavanje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moralnih načela i načela profesionalne etike. </w:t>
      </w:r>
    </w:p>
    <w:p w14:paraId="46480D3F" w14:textId="77777777" w:rsidR="00BD017A" w:rsidRDefault="00BD017A" w:rsidP="00BD01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XI. </w:t>
      </w:r>
      <w:r w:rsidR="009008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POVREDE OBVEZA IZ ČLANSTVA U KLUBU</w:t>
      </w:r>
    </w:p>
    <w:p w14:paraId="553101A1" w14:textId="77777777" w:rsidR="0090087A" w:rsidRDefault="0090087A" w:rsidP="00BD01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41862DE" w14:textId="77777777" w:rsidR="00686CFB" w:rsidRDefault="0090087A" w:rsidP="009008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3338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4695AF45" w14:textId="77777777" w:rsidR="0090087A" w:rsidRPr="00A67105" w:rsidRDefault="0090087A" w:rsidP="00900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Povrede </w:t>
      </w:r>
      <w:r w:rsidR="00894EE6">
        <w:rPr>
          <w:rFonts w:ascii="Times New Roman" w:eastAsia="Times New Roman" w:hAnsi="Times New Roman" w:cs="Times New Roman"/>
          <w:sz w:val="24"/>
          <w:szCs w:val="24"/>
          <w:lang w:eastAsia="hr-HR"/>
        </w:rPr>
        <w:t>obveza iz članstva u Klubu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smatraju se: </w:t>
      </w:r>
    </w:p>
    <w:p w14:paraId="7771D4FC" w14:textId="77777777" w:rsidR="0090087A" w:rsidRPr="00A67105" w:rsidRDefault="0090087A" w:rsidP="00900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Neizvršavanje, neopravdano odbijanje izvršenja ili nesavjesno, nepravovremeno i nemarno izvršavanje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obveza iz članstva u Klubu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</w:p>
    <w:p w14:paraId="6504CF77" w14:textId="77777777" w:rsidR="0090087A" w:rsidRPr="00A67105" w:rsidRDefault="0090087A" w:rsidP="00900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Neopravdani nedolazak 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treninge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samovoljno napuštanje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treninga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zbog čega se remeti rad ili organizacija rada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Kluba kao i neopravdani nedolazak na službena i prijateljska natjecanja u zemlji i inozemstvu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</w:p>
    <w:p w14:paraId="0497F541" w14:textId="77777777" w:rsidR="0090087A" w:rsidRPr="00A67105" w:rsidRDefault="0090087A" w:rsidP="00900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Nedozvoljeno korištenje sredstvima </w:t>
      </w:r>
      <w:r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posebno službenim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pečatom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</w:p>
    <w:p w14:paraId="54A87D1A" w14:textId="77777777" w:rsidR="0090087A" w:rsidRPr="00A67105" w:rsidRDefault="0090087A" w:rsidP="00900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4. </w:t>
      </w:r>
      <w:r w:rsidR="009B2E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Nepoduzimanje </w:t>
      </w:r>
      <w:r w:rsidR="009B2E8C" w:rsidRPr="0040359E">
        <w:rPr>
          <w:rFonts w:ascii="Times New Roman" w:hAnsi="Times New Roman" w:cs="Times New Roman"/>
          <w:sz w:val="24"/>
          <w:szCs w:val="24"/>
        </w:rPr>
        <w:t>mjera u cilju stvaranja optimalnih uvjeta za obavljanje trenažnog procesa članova</w:t>
      </w:r>
      <w:r w:rsidR="009B2E8C">
        <w:rPr>
          <w:rFonts w:ascii="Times New Roman" w:hAnsi="Times New Roman" w:cs="Times New Roman"/>
          <w:sz w:val="24"/>
          <w:szCs w:val="24"/>
        </w:rPr>
        <w:t xml:space="preserve"> Kluba;</w:t>
      </w:r>
    </w:p>
    <w:p w14:paraId="5ED43B04" w14:textId="77777777" w:rsidR="0090087A" w:rsidRPr="00A67105" w:rsidRDefault="0090087A" w:rsidP="00900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5. Odavanje poslovne tajne određene odlukama </w:t>
      </w:r>
      <w:r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Upravnog odbora 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0EE8E9DD" w14:textId="77777777" w:rsidR="0090087A" w:rsidRPr="00A67105" w:rsidRDefault="0090087A" w:rsidP="00900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6. Zlouporaba položaja ili prekoračenje ovlasti; </w:t>
      </w:r>
    </w:p>
    <w:p w14:paraId="18607BDC" w14:textId="77777777" w:rsidR="0090087A" w:rsidRPr="00A67105" w:rsidRDefault="0090087A" w:rsidP="00900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7. Namjerno ili zbog krajnje nepažnje nanošenje znatnije materijalne štete </w:t>
      </w:r>
      <w:r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Klubu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</w:p>
    <w:p w14:paraId="487C5FB8" w14:textId="77777777" w:rsidR="0090087A" w:rsidRPr="00A67105" w:rsidRDefault="0090087A" w:rsidP="00900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8. Nepropisni i nekorektni odnos prema drugim </w:t>
      </w:r>
      <w:r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članovima 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njihovo šikaniranje; </w:t>
      </w:r>
    </w:p>
    <w:p w14:paraId="6670E38B" w14:textId="77777777" w:rsidR="0090087A" w:rsidRPr="00A67105" w:rsidRDefault="0090087A" w:rsidP="00900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9. Zlouporabe korištenja bolovanja; </w:t>
      </w:r>
    </w:p>
    <w:p w14:paraId="13D63333" w14:textId="77777777" w:rsidR="0090087A" w:rsidRPr="00A67105" w:rsidRDefault="0090087A" w:rsidP="00900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10.Izravna ili neizravna diskriminacija drugog </w:t>
      </w:r>
      <w:r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 Kluba,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uznemiravanje i spolno uznemiravanje; </w:t>
      </w:r>
    </w:p>
    <w:p w14:paraId="1B76EDFE" w14:textId="77777777" w:rsidR="0090087A" w:rsidRPr="00A67105" w:rsidRDefault="0090087A" w:rsidP="00900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11. </w:t>
      </w:r>
      <w:r w:rsidR="009B2E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Nebriga o </w:t>
      </w:r>
      <w:r w:rsidR="009B2E8C" w:rsidRPr="0040359E">
        <w:rPr>
          <w:rFonts w:ascii="Times New Roman" w:hAnsi="Times New Roman" w:cs="Times New Roman"/>
          <w:sz w:val="24"/>
          <w:szCs w:val="24"/>
        </w:rPr>
        <w:t>zdravstven</w:t>
      </w:r>
      <w:r w:rsidR="00894EE6">
        <w:rPr>
          <w:rFonts w:ascii="Times New Roman" w:hAnsi="Times New Roman" w:cs="Times New Roman"/>
          <w:sz w:val="24"/>
          <w:szCs w:val="24"/>
        </w:rPr>
        <w:t>oj</w:t>
      </w:r>
      <w:r w:rsidR="009B2E8C" w:rsidRPr="0040359E">
        <w:rPr>
          <w:rFonts w:ascii="Times New Roman" w:hAnsi="Times New Roman" w:cs="Times New Roman"/>
          <w:sz w:val="24"/>
          <w:szCs w:val="24"/>
        </w:rPr>
        <w:t xml:space="preserve"> sposobnosti aktivnih članova</w:t>
      </w:r>
      <w:r w:rsidR="009B2E8C">
        <w:rPr>
          <w:rFonts w:ascii="Times New Roman" w:hAnsi="Times New Roman" w:cs="Times New Roman"/>
          <w:sz w:val="24"/>
          <w:szCs w:val="24"/>
        </w:rPr>
        <w:t xml:space="preserve"> Kluba;</w:t>
      </w:r>
    </w:p>
    <w:p w14:paraId="3C94E12C" w14:textId="77777777" w:rsidR="0090087A" w:rsidRPr="00A67105" w:rsidRDefault="0090087A" w:rsidP="00900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12. Nepažljivo ili nemarno rukovanje opremom, uređajima, alatom, uslijed čega je nastupila ili mogla nastupiti šteta; </w:t>
      </w:r>
    </w:p>
    <w:p w14:paraId="368F1BCB" w14:textId="77777777" w:rsidR="0090087A" w:rsidRPr="00A67105" w:rsidRDefault="0090087A" w:rsidP="00900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13. Sklapanje poslova iz djelatnosti </w:t>
      </w:r>
      <w:r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svoj ili tuđi račun, a bez odobrenja Uprav</w:t>
      </w:r>
      <w:r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nog odbora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</w:p>
    <w:p w14:paraId="2B2A072D" w14:textId="77777777" w:rsidR="0090087A" w:rsidRPr="00A67105" w:rsidRDefault="0090087A" w:rsidP="00900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9B2E8C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Neobavještavanje prilikom sklapanja ugovora nadležne osobe o bolesti </w:t>
      </w:r>
      <w:r w:rsidR="00623C68">
        <w:rPr>
          <w:rFonts w:ascii="Times New Roman" w:eastAsia="Times New Roman" w:hAnsi="Times New Roman" w:cs="Times New Roman"/>
          <w:sz w:val="24"/>
          <w:szCs w:val="24"/>
          <w:lang w:eastAsia="hr-HR"/>
        </w:rPr>
        <w:t>trenera ili igrača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drugoj okolnosti koja ga onemogućuje ili bitno omet</w:t>
      </w:r>
      <w:r w:rsidR="00623C68">
        <w:rPr>
          <w:rFonts w:ascii="Times New Roman" w:eastAsia="Times New Roman" w:hAnsi="Times New Roman" w:cs="Times New Roman"/>
          <w:sz w:val="24"/>
          <w:szCs w:val="24"/>
          <w:lang w:eastAsia="hr-HR"/>
        </w:rPr>
        <w:t>a u izvršenju obveza iz ugovora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ili koja ugrožava život ili zdravlje osoba s kojima u izvršenju ugovora </w:t>
      </w:r>
      <w:r w:rsidR="00623C68">
        <w:rPr>
          <w:rFonts w:ascii="Times New Roman" w:eastAsia="Times New Roman" w:hAnsi="Times New Roman" w:cs="Times New Roman"/>
          <w:sz w:val="24"/>
          <w:szCs w:val="24"/>
          <w:lang w:eastAsia="hr-HR"/>
        </w:rPr>
        <w:t>član 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dolazi u doticaj; </w:t>
      </w:r>
    </w:p>
    <w:p w14:paraId="06620751" w14:textId="77777777" w:rsidR="0090087A" w:rsidRPr="00A67105" w:rsidRDefault="0090087A" w:rsidP="00900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9B2E8C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Nedavanje odnosno netočno davanje osobnih podataka potrebnih radi ostvarivanja prava i obveza iz </w:t>
      </w:r>
      <w:r w:rsidR="00623C68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odnosno u svezi </w:t>
      </w:r>
      <w:r w:rsidR="00623C68">
        <w:rPr>
          <w:rFonts w:ascii="Times New Roman" w:eastAsia="Times New Roman" w:hAnsi="Times New Roman" w:cs="Times New Roman"/>
          <w:sz w:val="24"/>
          <w:szCs w:val="24"/>
          <w:lang w:eastAsia="hr-HR"/>
        </w:rPr>
        <w:t>članstva u Klubu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</w:p>
    <w:p w14:paraId="79BF6A37" w14:textId="77777777" w:rsidR="0090087A" w:rsidRPr="00A67105" w:rsidRDefault="0090087A" w:rsidP="00900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9B2E8C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Neobavještavanje nadležne osobe </w:t>
      </w:r>
      <w:r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roku najduže 3 dana o nastupu privremene nesposobnosti za </w:t>
      </w:r>
      <w:r w:rsidR="00623C68">
        <w:rPr>
          <w:rFonts w:ascii="Times New Roman" w:eastAsia="Times New Roman" w:hAnsi="Times New Roman" w:cs="Times New Roman"/>
          <w:sz w:val="24"/>
          <w:szCs w:val="24"/>
          <w:lang w:eastAsia="hr-HR"/>
        </w:rPr>
        <w:t>treniranje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odnosno u istom roku nedostavljanje liječničke potvrde o privremenoj nesposobnosti za </w:t>
      </w:r>
      <w:r w:rsidR="00623C68">
        <w:rPr>
          <w:rFonts w:ascii="Times New Roman" w:eastAsia="Times New Roman" w:hAnsi="Times New Roman" w:cs="Times New Roman"/>
          <w:sz w:val="24"/>
          <w:szCs w:val="24"/>
          <w:lang w:eastAsia="hr-HR"/>
        </w:rPr>
        <w:t>treniranje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njezinom očekivanom trajanju; </w:t>
      </w:r>
    </w:p>
    <w:p w14:paraId="3F5ABE3C" w14:textId="77777777" w:rsidR="0090087A" w:rsidRPr="00A67105" w:rsidRDefault="0090087A" w:rsidP="00900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9B2E8C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Dolazak na </w:t>
      </w:r>
      <w:r w:rsidR="00623C68">
        <w:rPr>
          <w:rFonts w:ascii="Times New Roman" w:eastAsia="Times New Roman" w:hAnsi="Times New Roman" w:cs="Times New Roman"/>
          <w:sz w:val="24"/>
          <w:szCs w:val="24"/>
          <w:lang w:eastAsia="hr-HR"/>
        </w:rPr>
        <w:t>trening ili utakmicu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 utjecajem alkohola ili opijata, </w:t>
      </w:r>
      <w:r w:rsidR="009B2E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uzimanje </w:t>
      </w:r>
      <w:r w:rsidR="009B2E8C" w:rsidRPr="0040359E">
        <w:rPr>
          <w:rFonts w:ascii="Times New Roman" w:hAnsi="Times New Roman" w:cs="Times New Roman"/>
          <w:sz w:val="24"/>
          <w:szCs w:val="24"/>
        </w:rPr>
        <w:t>n</w:t>
      </w:r>
      <w:r w:rsidR="009B2E8C">
        <w:rPr>
          <w:rFonts w:ascii="Times New Roman" w:hAnsi="Times New Roman" w:cs="Times New Roman"/>
          <w:sz w:val="24"/>
          <w:szCs w:val="24"/>
        </w:rPr>
        <w:t>edopuštenih sredstava (dopinga)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kao i pušenje na </w:t>
      </w:r>
      <w:r w:rsidR="00623C68">
        <w:rPr>
          <w:rFonts w:ascii="Times New Roman" w:eastAsia="Times New Roman" w:hAnsi="Times New Roman" w:cs="Times New Roman"/>
          <w:sz w:val="24"/>
          <w:szCs w:val="24"/>
          <w:lang w:eastAsia="hr-HR"/>
        </w:rPr>
        <w:t>treningu ili za vrijeme utakmice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</w:p>
    <w:p w14:paraId="1740E030" w14:textId="77777777" w:rsidR="0090087A" w:rsidRPr="00A67105" w:rsidRDefault="0090087A" w:rsidP="00900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9B2E8C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Narušavanje ugleda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neprimjerenim ponašanjem, klevetom i sl. u javnosti; </w:t>
      </w:r>
    </w:p>
    <w:p w14:paraId="2EE5437E" w14:textId="77777777" w:rsidR="0090087A" w:rsidRPr="00A67105" w:rsidRDefault="006B1F1A" w:rsidP="00900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19</w:t>
      </w:r>
      <w:r w:rsidR="0090087A"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Skrivljena ponašanja koja povlače za sobom kaznene posljedice; </w:t>
      </w:r>
    </w:p>
    <w:p w14:paraId="2C5AF923" w14:textId="4CF0105C" w:rsidR="0090087A" w:rsidRDefault="0090087A" w:rsidP="0090087A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6B1F1A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Ostala skrivljena ponašanja predviđena </w:t>
      </w:r>
      <w:r w:rsidR="009E6B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Statutom, 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ovim Pravilnikom, Pravilnikom o </w:t>
      </w:r>
      <w:r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članstvu 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dr. pravilnicima i općim aktima </w:t>
      </w:r>
      <w:r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koja predstavljaju povredu obveza</w:t>
      </w:r>
      <w:r w:rsidR="00623C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člana 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4B27051" w14:textId="77777777" w:rsidR="0090087A" w:rsidRPr="00A67105" w:rsidRDefault="0090087A" w:rsidP="0090087A">
      <w:pPr>
        <w:spacing w:after="0" w:line="240" w:lineRule="auto"/>
        <w:ind w:right="-5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8BBBBA" w14:textId="77777777" w:rsidR="0090087A" w:rsidRDefault="009B2E8C" w:rsidP="009008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B2E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XII.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MJERE ZBOG POVREDA OBVEZA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IZ ČLANSTVA U KLUBU</w:t>
      </w:r>
    </w:p>
    <w:p w14:paraId="07ADA26B" w14:textId="77777777" w:rsidR="009B2E8C" w:rsidRDefault="009B2E8C" w:rsidP="009008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B3CA02A" w14:textId="77777777" w:rsidR="009B2E8C" w:rsidRDefault="009B2E8C" w:rsidP="009B2E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3338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4FD93510" w14:textId="77777777" w:rsidR="00686CFB" w:rsidRDefault="00686CFB" w:rsidP="009B2E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AD57D6E" w14:textId="77777777" w:rsidR="009B2E8C" w:rsidRPr="00A67105" w:rsidRDefault="00894EE6" w:rsidP="009B2E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povrede obveza iz član</w:t>
      </w:r>
      <w:r w:rsidR="009B2E8C"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 </w:t>
      </w:r>
      <w:r w:rsidR="002C0F5D">
        <w:rPr>
          <w:rFonts w:ascii="Times New Roman" w:eastAsia="Times New Roman" w:hAnsi="Times New Roman" w:cs="Times New Roman"/>
          <w:sz w:val="24"/>
          <w:szCs w:val="24"/>
          <w:lang w:eastAsia="hr-HR"/>
        </w:rPr>
        <w:t>28</w:t>
      </w:r>
      <w:r w:rsidR="009B2E8C"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ovog Pravilnika, </w:t>
      </w:r>
      <w:r w:rsidR="00BF5B11">
        <w:rPr>
          <w:rFonts w:ascii="Times New Roman" w:eastAsia="Times New Roman" w:hAnsi="Times New Roman" w:cs="Times New Roman"/>
          <w:sz w:val="24"/>
          <w:szCs w:val="24"/>
          <w:lang w:eastAsia="hr-HR"/>
        </w:rPr>
        <w:t>članu Kluba</w:t>
      </w:r>
      <w:r w:rsidR="009B2E8C"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može izreći mjera: </w:t>
      </w:r>
    </w:p>
    <w:p w14:paraId="4B39BDE7" w14:textId="77777777" w:rsidR="009B2E8C" w:rsidRPr="00A67105" w:rsidRDefault="009B2E8C" w:rsidP="009B2E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usmena opomena </w:t>
      </w:r>
    </w:p>
    <w:p w14:paraId="013711B3" w14:textId="61452F65" w:rsidR="009B2E8C" w:rsidRPr="00A67105" w:rsidRDefault="009B2E8C" w:rsidP="009B2E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pisano upozorenje </w:t>
      </w:r>
      <w:r w:rsidR="00FF2803">
        <w:rPr>
          <w:rFonts w:ascii="Times New Roman" w:eastAsia="Times New Roman" w:hAnsi="Times New Roman" w:cs="Times New Roman"/>
          <w:sz w:val="24"/>
          <w:szCs w:val="24"/>
          <w:lang w:eastAsia="hr-HR"/>
        </w:rPr>
        <w:t>uz mogućnost umanjenja naknade iz ugovora</w:t>
      </w:r>
    </w:p>
    <w:p w14:paraId="38AEBE25" w14:textId="77777777" w:rsidR="009B2E8C" w:rsidRPr="00A67105" w:rsidRDefault="009B2E8C" w:rsidP="009B2E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3. </w:t>
      </w:r>
      <w:r w:rsidR="00BF5B11">
        <w:rPr>
          <w:rFonts w:ascii="Times New Roman" w:eastAsia="Times New Roman" w:hAnsi="Times New Roman" w:cs="Times New Roman"/>
          <w:sz w:val="24"/>
          <w:szCs w:val="24"/>
          <w:lang w:eastAsia="hr-HR"/>
        </w:rPr>
        <w:t>suspenzija člana 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</w:p>
    <w:p w14:paraId="22C15B2D" w14:textId="77777777" w:rsidR="009B2E8C" w:rsidRPr="00A67105" w:rsidRDefault="00BF5B11" w:rsidP="009B2E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4. isključenje iz članstva u Klubu</w:t>
      </w:r>
      <w:r w:rsidR="009B2E8C"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ED38218" w14:textId="77777777" w:rsidR="009B2E8C" w:rsidRPr="00A67105" w:rsidRDefault="009B2E8C" w:rsidP="009B2E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5. novčana naknada štete. </w:t>
      </w:r>
    </w:p>
    <w:p w14:paraId="4332CE20" w14:textId="77777777" w:rsidR="009B2E8C" w:rsidRPr="009B2E8C" w:rsidRDefault="009B2E8C" w:rsidP="009B2E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1A81C3" w14:textId="77777777" w:rsidR="0090087A" w:rsidRPr="0090087A" w:rsidRDefault="001B332F" w:rsidP="009008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25D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XI</w:t>
      </w:r>
      <w:r w:rsidR="005A18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TIJELA OVLA</w:t>
      </w: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ŠTENA ZA DONOŠENJE STEGOVNIH MJERA</w:t>
      </w:r>
      <w:r w:rsidR="005A18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 POSTUPAK</w:t>
      </w:r>
    </w:p>
    <w:p w14:paraId="06F0CB0B" w14:textId="77777777" w:rsidR="00A67105" w:rsidRDefault="00A67105" w:rsidP="00A67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AA171F" w14:textId="77777777" w:rsidR="00686CFB" w:rsidRDefault="001B332F" w:rsidP="001B3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B33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</w:t>
      </w:r>
      <w:r w:rsidR="00EF56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 w:rsidRPr="001B33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2EFB9A51" w14:textId="0CBE53D3" w:rsidR="00357B2F" w:rsidRDefault="00357B2F" w:rsidP="00AA6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Mjera usmene opomene </w:t>
      </w:r>
      <w:r w:rsidR="00FF28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čl. 29. 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primjenjuje se kod lakš</w:t>
      </w:r>
      <w:r w:rsidR="006B1F1A">
        <w:rPr>
          <w:rFonts w:ascii="Times New Roman" w:eastAsia="Times New Roman" w:hAnsi="Times New Roman" w:cs="Times New Roman"/>
          <w:sz w:val="24"/>
          <w:szCs w:val="24"/>
          <w:lang w:eastAsia="hr-HR"/>
        </w:rPr>
        <w:t>ih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povrede obvez</w:t>
      </w:r>
      <w:r w:rsidR="006B1F1A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D36C1B">
        <w:rPr>
          <w:rFonts w:ascii="Times New Roman" w:eastAsia="Times New Roman" w:hAnsi="Times New Roman" w:cs="Times New Roman"/>
          <w:sz w:val="24"/>
          <w:szCs w:val="24"/>
          <w:lang w:eastAsia="hr-HR"/>
        </w:rPr>
        <w:t>, te je izriče za igrače trener, a za trenere sportski direktor, dok za ostale članove Kluba predsjednik Kluba.</w:t>
      </w:r>
      <w:r w:rsidR="00BA79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istu nema mogućnosti žalbe.</w:t>
      </w:r>
    </w:p>
    <w:p w14:paraId="055BD3D8" w14:textId="77777777" w:rsidR="003338FD" w:rsidRPr="00A67105" w:rsidRDefault="003338FD" w:rsidP="00AA6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DAC4B6" w14:textId="6B8EF280" w:rsidR="00357B2F" w:rsidRDefault="00357B2F" w:rsidP="00AA6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Mjera pisanog upozorenja primjenjuje se kod teže povrede </w:t>
      </w:r>
      <w:r w:rsidR="006B1F1A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bveze</w:t>
      </w:r>
      <w:r w:rsidR="00EF56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člana 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EF56A4"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mu se ukazuje na mogućnost </w:t>
      </w:r>
      <w:r w:rsidR="00EF56A4">
        <w:rPr>
          <w:rFonts w:ascii="Times New Roman" w:eastAsia="Times New Roman" w:hAnsi="Times New Roman" w:cs="Times New Roman"/>
          <w:sz w:val="24"/>
          <w:szCs w:val="24"/>
          <w:lang w:eastAsia="hr-HR"/>
        </w:rPr>
        <w:t>isključenja iz Kluba</w:t>
      </w:r>
      <w:r w:rsidR="00EF56A4"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F56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raskida ugovora </w:t>
      </w:r>
      <w:r w:rsidR="00EF56A4"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za slučaj nastavka kršenja tih obveza</w:t>
      </w:r>
      <w:r w:rsidR="00EF56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tim da se istom može odrediti i </w:t>
      </w:r>
      <w:r w:rsidR="006B1F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novčana 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kazna u visini </w:t>
      </w:r>
      <w:r w:rsidR="00FF2803">
        <w:rPr>
          <w:rFonts w:ascii="Times New Roman" w:eastAsia="Times New Roman" w:hAnsi="Times New Roman" w:cs="Times New Roman"/>
          <w:sz w:val="24"/>
          <w:szCs w:val="24"/>
          <w:lang w:eastAsia="hr-HR"/>
        </w:rPr>
        <w:t>umanjenja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B1F1A">
        <w:rPr>
          <w:rFonts w:ascii="Times New Roman" w:eastAsia="Times New Roman" w:hAnsi="Times New Roman" w:cs="Times New Roman"/>
          <w:sz w:val="24"/>
          <w:szCs w:val="24"/>
          <w:lang w:eastAsia="hr-HR"/>
        </w:rPr>
        <w:t>naknade iz ugovora</w:t>
      </w:r>
      <w:r w:rsidR="00FF28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20 do 50%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408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Mjeru pisanog upozorenja te</w:t>
      </w:r>
      <w:r w:rsidR="00FF28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umanjenja</w:t>
      </w:r>
      <w:r w:rsidR="001408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novčane kazne izriče Predsjednik kluba.</w:t>
      </w:r>
      <w:r w:rsidR="00FF28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istu nema mogućnosti žalbe.</w:t>
      </w:r>
    </w:p>
    <w:p w14:paraId="30F09C09" w14:textId="77777777" w:rsidR="001408D4" w:rsidRDefault="001408D4" w:rsidP="00140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92A855" w14:textId="0DF2912C" w:rsidR="001408D4" w:rsidRDefault="001408D4" w:rsidP="00140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ima pravo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kazniti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 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umanjenom isplatom ugovorene 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naknad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zbog neizvršenja ugovorom preuzetih obveza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posebno kod povreda obveza iz radnog odnosa ili povreda iz čl. 28., točka </w:t>
      </w:r>
      <w:r w:rsidR="009E6B02">
        <w:rPr>
          <w:rFonts w:ascii="Times New Roman" w:eastAsia="Times New Roman" w:hAnsi="Times New Roman" w:cs="Times New Roman"/>
          <w:sz w:val="24"/>
          <w:szCs w:val="24"/>
          <w:lang w:eastAsia="hr-HR"/>
        </w:rPr>
        <w:t>1,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2, 9,14,16,17 i 18 ovog Pravilnika.</w:t>
      </w:r>
    </w:p>
    <w:p w14:paraId="4BF836F5" w14:textId="382725CD" w:rsidR="001408D4" w:rsidRDefault="001408D4" w:rsidP="00140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F2F56E" w14:textId="0B9C729C" w:rsidR="001408D4" w:rsidRDefault="001408D4" w:rsidP="00140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Klub ima pravo suspendirati člana Kluba ako se ne pridržava odredbi iz čl. 28., točka 1,2,7,8,9,10,14,15,16,17,18,19,20 i 21. Suspenzija može biti do šest mjeseci te djelomična ili potpuna na sve funkcije i zadaće u Klubu. Mjeru suspenzije izriče </w:t>
      </w:r>
      <w:r w:rsidR="00FF28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Upravni odbor na prijedlog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  <w:r w:rsidR="00FF2803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Kluba.</w:t>
      </w:r>
      <w:r w:rsidR="00FF28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Protiv iste se može izjaviti žalba Stegovnoj komisiji.</w:t>
      </w:r>
    </w:p>
    <w:p w14:paraId="50BE4976" w14:textId="77777777" w:rsidR="001408D4" w:rsidRDefault="001408D4" w:rsidP="00140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151F2A" w14:textId="25342E3A" w:rsidR="001408D4" w:rsidRDefault="001408D4" w:rsidP="00140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 Kluba će obvezno suspendirati članove Kluba ako ne plate članarinu 3 mjeseca uzastopno.</w:t>
      </w:r>
      <w:r w:rsidR="00FF28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Protiv navedene odluke nema mogućnosti žalbe.</w:t>
      </w:r>
    </w:p>
    <w:p w14:paraId="19B93949" w14:textId="77777777" w:rsidR="00357B2F" w:rsidRPr="00A67105" w:rsidRDefault="00357B2F" w:rsidP="00AA6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A0BF6B" w14:textId="5319FF13" w:rsidR="00E0126A" w:rsidRDefault="00357B2F" w:rsidP="00E0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Mjera i</w:t>
      </w:r>
      <w:r w:rsidR="006B1F1A">
        <w:rPr>
          <w:rFonts w:ascii="Times New Roman" w:eastAsia="Times New Roman" w:hAnsi="Times New Roman" w:cs="Times New Roman"/>
          <w:sz w:val="24"/>
          <w:szCs w:val="24"/>
          <w:lang w:eastAsia="hr-HR"/>
        </w:rPr>
        <w:t>sključenja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izriče se </w:t>
      </w:r>
      <w:r w:rsidR="006B1F1A">
        <w:rPr>
          <w:rFonts w:ascii="Times New Roman" w:eastAsia="Times New Roman" w:hAnsi="Times New Roman" w:cs="Times New Roman"/>
          <w:sz w:val="24"/>
          <w:szCs w:val="24"/>
          <w:lang w:eastAsia="hr-HR"/>
        </w:rPr>
        <w:t>članu 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zbog osobito teške povrede obveze iz radnog odnosa</w:t>
      </w:r>
      <w:r w:rsidR="006B1F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povreda iz čl. </w:t>
      </w:r>
      <w:r w:rsidR="00EF56A4">
        <w:rPr>
          <w:rFonts w:ascii="Times New Roman" w:eastAsia="Times New Roman" w:hAnsi="Times New Roman" w:cs="Times New Roman"/>
          <w:sz w:val="24"/>
          <w:szCs w:val="24"/>
          <w:lang w:eastAsia="hr-HR"/>
        </w:rPr>
        <w:t>28</w:t>
      </w:r>
      <w:r w:rsidR="006B1F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2925DE">
        <w:rPr>
          <w:rFonts w:ascii="Times New Roman" w:eastAsia="Times New Roman" w:hAnsi="Times New Roman" w:cs="Times New Roman"/>
          <w:sz w:val="24"/>
          <w:szCs w:val="24"/>
          <w:lang w:eastAsia="hr-HR"/>
        </w:rPr>
        <w:t>t</w:t>
      </w:r>
      <w:r w:rsidR="006B1F1A">
        <w:rPr>
          <w:rFonts w:ascii="Times New Roman" w:eastAsia="Times New Roman" w:hAnsi="Times New Roman" w:cs="Times New Roman"/>
          <w:sz w:val="24"/>
          <w:szCs w:val="24"/>
          <w:lang w:eastAsia="hr-HR"/>
        </w:rPr>
        <w:t>očke 3,5,6,7,9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9E6B02">
        <w:rPr>
          <w:rFonts w:ascii="Times New Roman" w:eastAsia="Times New Roman" w:hAnsi="Times New Roman" w:cs="Times New Roman"/>
          <w:sz w:val="24"/>
          <w:szCs w:val="24"/>
          <w:lang w:eastAsia="hr-HR"/>
        </w:rPr>
        <w:t>10,</w:t>
      </w:r>
      <w:r w:rsidR="006B1F1A">
        <w:rPr>
          <w:rFonts w:ascii="Times New Roman" w:eastAsia="Times New Roman" w:hAnsi="Times New Roman" w:cs="Times New Roman"/>
          <w:sz w:val="24"/>
          <w:szCs w:val="24"/>
          <w:lang w:eastAsia="hr-HR"/>
        </w:rPr>
        <w:t>13,14,17,18,19,20 i 21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6B1F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Isključenje iz članstva </w:t>
      </w:r>
      <w:r w:rsidR="005978E4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6B1F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luba uvijek nastupa ako se daje 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izvanredn</w:t>
      </w:r>
      <w:r w:rsidR="006B1F1A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otkaz</w:t>
      </w:r>
      <w:r w:rsidR="006B1F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radniku u radnom odnosu u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</w:t>
      </w:r>
      <w:r w:rsidR="006B1F1A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E012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Protiv iste se može izjaviti žalba Stegovnoj komisiji.  </w:t>
      </w:r>
    </w:p>
    <w:p w14:paraId="66DC4170" w14:textId="77777777" w:rsidR="00E0126A" w:rsidRDefault="00E0126A" w:rsidP="00E0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8F751E" w14:textId="77777777" w:rsidR="00140B44" w:rsidRDefault="00140B44" w:rsidP="00140B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Stegovna komisija postupa sukladno odredbama članka 59 do 62 Statuta</w:t>
      </w:r>
      <w:r w:rsidR="002925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Kluba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primjenjujući odredbe ovog Pravilnika.</w:t>
      </w:r>
    </w:p>
    <w:p w14:paraId="138CF038" w14:textId="77777777" w:rsidR="00140B44" w:rsidRDefault="00140B44" w:rsidP="00140B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E85289" w14:textId="77777777" w:rsidR="00686CFB" w:rsidRPr="00A67105" w:rsidRDefault="00140B44" w:rsidP="00140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3</w:t>
      </w:r>
      <w:r w:rsidR="00EF56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</w:t>
      </w:r>
      <w:r w:rsidRPr="00A671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14:paraId="0BB32279" w14:textId="77777777" w:rsidR="00140B44" w:rsidRPr="00A67105" w:rsidRDefault="00140B44" w:rsidP="00140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Postupak se provodi na temelju saznanja činjenice kršenja obveza, podnošenjem prijedloga za donošenje mjera iz člana </w:t>
      </w:r>
      <w:r w:rsidR="00EF56A4">
        <w:rPr>
          <w:rFonts w:ascii="Times New Roman" w:eastAsia="Times New Roman" w:hAnsi="Times New Roman" w:cs="Times New Roman"/>
          <w:sz w:val="24"/>
          <w:szCs w:val="24"/>
          <w:lang w:eastAsia="hr-HR"/>
        </w:rPr>
        <w:t>29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ovog Pravilnika. </w:t>
      </w:r>
    </w:p>
    <w:p w14:paraId="723E211E" w14:textId="77777777" w:rsidR="00140B44" w:rsidRPr="00A67105" w:rsidRDefault="00140B44" w:rsidP="00140B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897FB2" w14:textId="4ACE8B31" w:rsidR="00140B44" w:rsidRPr="00083B0A" w:rsidRDefault="00140B44" w:rsidP="00140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3B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Prijedlog može podnijeti </w:t>
      </w:r>
      <w:r w:rsidR="00BE4851" w:rsidRPr="00083B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trener koji vodi aktivne </w:t>
      </w:r>
      <w:r w:rsidR="00A839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članove - </w:t>
      </w:r>
      <w:r w:rsidR="00BE4851" w:rsidRPr="00083B0A">
        <w:rPr>
          <w:rFonts w:ascii="Times New Roman" w:eastAsia="Times New Roman" w:hAnsi="Times New Roman" w:cs="Times New Roman"/>
          <w:sz w:val="24"/>
          <w:szCs w:val="24"/>
          <w:lang w:eastAsia="hr-HR"/>
        </w:rPr>
        <w:t>igrače po selekcijama</w:t>
      </w:r>
      <w:r w:rsidR="005978E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083B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</w:t>
      </w:r>
      <w:r w:rsidR="00BE4851" w:rsidRPr="00083B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trenera </w:t>
      </w:r>
      <w:r w:rsidR="00083B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druge članove Kluba </w:t>
      </w:r>
      <w:r w:rsidR="00A839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Predsjednik Kluba </w:t>
      </w:r>
      <w:r w:rsidRPr="00083B0A">
        <w:rPr>
          <w:rFonts w:ascii="Times New Roman" w:eastAsia="Times New Roman" w:hAnsi="Times New Roman" w:cs="Times New Roman"/>
          <w:sz w:val="24"/>
          <w:szCs w:val="24"/>
          <w:lang w:eastAsia="hr-HR"/>
        </w:rPr>
        <w:t>odmah po saznanju za povredu</w:t>
      </w:r>
      <w:r w:rsidR="00083B0A" w:rsidRPr="00083B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obveza člana Kluba</w:t>
      </w:r>
      <w:r w:rsidRPr="00083B0A">
        <w:rPr>
          <w:rFonts w:ascii="Times New Roman" w:eastAsia="Times New Roman" w:hAnsi="Times New Roman" w:cs="Times New Roman"/>
          <w:sz w:val="24"/>
          <w:szCs w:val="24"/>
          <w:lang w:eastAsia="hr-HR"/>
        </w:rPr>
        <w:t>. Prijedlog se podnosi Predsjedniku Kluba</w:t>
      </w:r>
      <w:r w:rsidR="00A83905">
        <w:rPr>
          <w:rFonts w:ascii="Times New Roman" w:eastAsia="Times New Roman" w:hAnsi="Times New Roman" w:cs="Times New Roman"/>
          <w:sz w:val="24"/>
          <w:szCs w:val="24"/>
          <w:lang w:eastAsia="hr-HR"/>
        </w:rPr>
        <w:t>, a ukoliko je podnositelj prijedloga Predsjednik Kluba, onda se prijedlog podnosi Upravnom odboru Kluba.</w:t>
      </w:r>
    </w:p>
    <w:p w14:paraId="39F4BCFC" w14:textId="77777777" w:rsidR="00140B44" w:rsidRPr="00083B0A" w:rsidRDefault="00140B44" w:rsidP="00140B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02E9E8" w14:textId="77777777" w:rsidR="00686CFB" w:rsidRPr="00BE4851" w:rsidRDefault="00140B44" w:rsidP="00140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E485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083B0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="00EF56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Pr="00BE485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73D46BBB" w14:textId="0DBDA03A" w:rsidR="00140B44" w:rsidRPr="00083B0A" w:rsidRDefault="00140B44" w:rsidP="00140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3B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Prijedlog se podnosi pismeno, odmah nakon učinjene povrede odnosno saznanja za povredu, a najkasnije u roku od tri dana. Iznimno, prijedlog se može podnijeti usmeno u slučaju hitnosti, ako postoji opasnost od nastanka štete, pri čemu se sastavlja službena zabilješka u roku od 8 </w:t>
      </w:r>
      <w:r w:rsidRPr="00083B0A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sati i dostavlja kao potkrjepa usmenom prijedlogu. Prijedlog mora biti činjenično obrazložen, uz navođenje mjesta, vremena i načina na koji je povreda učinjena te dokaza o povredi. </w:t>
      </w:r>
    </w:p>
    <w:p w14:paraId="3735C7EA" w14:textId="77777777" w:rsidR="00140B44" w:rsidRPr="00BE4851" w:rsidRDefault="00140B44" w:rsidP="00140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54333E7" w14:textId="77777777" w:rsidR="00686CFB" w:rsidRPr="00BE4851" w:rsidRDefault="00140B44" w:rsidP="00140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E485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083B0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="00BF49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Pr="00BE485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1E2ADADE" w14:textId="28139583" w:rsidR="00140B44" w:rsidRDefault="00140B44" w:rsidP="00140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3B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Odmah po primitku prijedloga iz članka </w:t>
      </w:r>
      <w:r w:rsidR="00BF4986">
        <w:rPr>
          <w:rFonts w:ascii="Times New Roman" w:eastAsia="Times New Roman" w:hAnsi="Times New Roman" w:cs="Times New Roman"/>
          <w:sz w:val="24"/>
          <w:szCs w:val="24"/>
          <w:lang w:eastAsia="hr-HR"/>
        </w:rPr>
        <w:t>31</w:t>
      </w:r>
      <w:r w:rsidRPr="00083B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ovog Pravilnika, Predsjednik Kluba pismeno poziva </w:t>
      </w:r>
      <w:r w:rsidR="00083B0A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 Kluba</w:t>
      </w:r>
      <w:r w:rsidRPr="00083B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iznošenje svoje obrane, osim ako postoje okolnosti zbog kojih nije opravdano to očekivati (npr. uhićenje</w:t>
      </w:r>
      <w:r w:rsidR="00083B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83B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dr.) Obrana se iznosi pismeno ili usmeno saslušavanjem </w:t>
      </w:r>
      <w:r w:rsidR="00083B0A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 Kluba</w:t>
      </w:r>
      <w:r w:rsidRPr="00083B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najkasnije u roku 3 dana od poziva. O usmenoj obrani sastavlja se zapisnik. Ne iznošenje obrane smatra se priznanjem navoda iz prijedloga za donošenje stegovne mjere.</w:t>
      </w:r>
      <w:r w:rsidR="009E01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Ukoliko član Kluba osporava navode iz disciplinske prijave, Upravni odbor Kluba o</w:t>
      </w:r>
      <w:r w:rsidR="00BF4986">
        <w:rPr>
          <w:rFonts w:ascii="Times New Roman" w:eastAsia="Times New Roman" w:hAnsi="Times New Roman" w:cs="Times New Roman"/>
          <w:sz w:val="24"/>
          <w:szCs w:val="24"/>
          <w:lang w:eastAsia="hr-HR"/>
        </w:rPr>
        <w:t>bavještava</w:t>
      </w:r>
      <w:r w:rsidR="009E01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Stegovnu komisiju </w:t>
      </w:r>
      <w:r w:rsidR="00BF4986">
        <w:rPr>
          <w:rFonts w:ascii="Times New Roman" w:eastAsia="Times New Roman" w:hAnsi="Times New Roman" w:cs="Times New Roman"/>
          <w:sz w:val="24"/>
          <w:szCs w:val="24"/>
          <w:lang w:eastAsia="hr-HR"/>
        </w:rPr>
        <w:t>koja</w:t>
      </w:r>
      <w:r w:rsidR="009E01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provodi postupak te po okončanju istog </w:t>
      </w:r>
      <w:r w:rsidR="009E0144"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dono</w:t>
      </w:r>
      <w:r w:rsidR="009E0144">
        <w:rPr>
          <w:rFonts w:ascii="Times New Roman" w:eastAsia="Times New Roman" w:hAnsi="Times New Roman" w:cs="Times New Roman"/>
          <w:sz w:val="24"/>
          <w:szCs w:val="24"/>
          <w:lang w:eastAsia="hr-HR"/>
        </w:rPr>
        <w:t>si odgovarajuće stegovne mjere</w:t>
      </w:r>
      <w:r w:rsidR="00005177">
        <w:rPr>
          <w:rFonts w:ascii="Times New Roman" w:eastAsia="Times New Roman" w:hAnsi="Times New Roman" w:cs="Times New Roman"/>
          <w:sz w:val="24"/>
          <w:szCs w:val="24"/>
          <w:lang w:eastAsia="hr-HR"/>
        </w:rPr>
        <w:t>, osim mjere isključenja iz Kluba</w:t>
      </w:r>
      <w:r w:rsidRPr="00083B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671EA2">
        <w:rPr>
          <w:rFonts w:ascii="Times New Roman" w:eastAsia="Times New Roman" w:hAnsi="Times New Roman" w:cs="Times New Roman"/>
          <w:sz w:val="24"/>
          <w:szCs w:val="24"/>
          <w:lang w:eastAsia="hr-HR"/>
        </w:rPr>
        <w:t>Mjeru isključenja donosi Nadzorni odbor na prijedlog Upravnog odbora.</w:t>
      </w:r>
    </w:p>
    <w:p w14:paraId="4AA9AB91" w14:textId="77777777" w:rsidR="00140B44" w:rsidRPr="00BE4851" w:rsidRDefault="00140B44" w:rsidP="00140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A27B469" w14:textId="77777777" w:rsidR="00686CFB" w:rsidRPr="00BE4851" w:rsidRDefault="00140B44" w:rsidP="00140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E485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D967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="00BF49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BE485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10411F14" w14:textId="3DA5D732" w:rsidR="00140B44" w:rsidRPr="00D9677A" w:rsidRDefault="00D9677A" w:rsidP="00140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677A">
        <w:rPr>
          <w:rFonts w:ascii="Times New Roman" w:eastAsia="Times New Roman" w:hAnsi="Times New Roman" w:cs="Times New Roman"/>
          <w:sz w:val="24"/>
          <w:szCs w:val="24"/>
          <w:lang w:eastAsia="hr-HR"/>
        </w:rPr>
        <w:t>Član Kluba</w:t>
      </w:r>
      <w:r w:rsidR="00140B44" w:rsidRPr="00D967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ima pravo tijekom cijelog postupka, ako to želi, odabrati pravnog zastupnika.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 Kluba</w:t>
      </w:r>
      <w:r w:rsidR="00140B44" w:rsidRPr="00D967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njegov branitelj imaju pravo </w:t>
      </w:r>
      <w:r w:rsidR="00FE33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biti </w:t>
      </w:r>
      <w:r w:rsidR="00140B44" w:rsidRPr="00D9677A">
        <w:rPr>
          <w:rFonts w:ascii="Times New Roman" w:eastAsia="Times New Roman" w:hAnsi="Times New Roman" w:cs="Times New Roman"/>
          <w:sz w:val="24"/>
          <w:szCs w:val="24"/>
          <w:lang w:eastAsia="hr-HR"/>
        </w:rPr>
        <w:t>nazoč</w:t>
      </w:r>
      <w:r w:rsidR="00FE33EA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140B44" w:rsidRPr="00D9677A">
        <w:rPr>
          <w:rFonts w:ascii="Times New Roman" w:eastAsia="Times New Roman" w:hAnsi="Times New Roman" w:cs="Times New Roman"/>
          <w:sz w:val="24"/>
          <w:szCs w:val="24"/>
          <w:lang w:eastAsia="hr-HR"/>
        </w:rPr>
        <w:t>i svim radnjama koje se u tijeku postupka provode, te imaju pravo uvida u sve isprave i dokaze pribavljene u vezi s postupkom koji se vodi.</w:t>
      </w:r>
    </w:p>
    <w:p w14:paraId="2D51EA34" w14:textId="77777777" w:rsidR="006528F3" w:rsidRDefault="006528F3" w:rsidP="00A67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929F9D" w14:textId="77777777" w:rsidR="0022450E" w:rsidRDefault="0022450E" w:rsidP="00A67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XIV. ZAJEDNIČKE ODREDBE</w:t>
      </w:r>
    </w:p>
    <w:p w14:paraId="260211E5" w14:textId="77777777" w:rsidR="0022450E" w:rsidRDefault="0022450E" w:rsidP="00A67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8753916" w14:textId="77777777" w:rsidR="0022450E" w:rsidRDefault="0022450E" w:rsidP="002245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35.</w:t>
      </w:r>
    </w:p>
    <w:p w14:paraId="041BD1FE" w14:textId="77777777" w:rsidR="0022450E" w:rsidRPr="00A02F90" w:rsidRDefault="0022450E" w:rsidP="0022450E">
      <w:pPr>
        <w:keepLines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A02F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Stegovna komisija je posebno tijelo Kluba koje ima tri (3) člana, koji se biraju i razrješuju od strane Upravnog odbora iz redova članova Kluba. </w:t>
      </w:r>
    </w:p>
    <w:p w14:paraId="3A53BE50" w14:textId="77777777" w:rsidR="0022450E" w:rsidRPr="00A02F90" w:rsidRDefault="0022450E" w:rsidP="0022450E">
      <w:pPr>
        <w:keepLines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A02F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Članovi Stegovne komisije iz svog sastava biraju predsjednika i njegovog zamjenika. </w:t>
      </w:r>
    </w:p>
    <w:p w14:paraId="39B8D004" w14:textId="77777777" w:rsidR="0022450E" w:rsidRPr="00A02F90" w:rsidRDefault="0022450E" w:rsidP="0022450E">
      <w:pPr>
        <w:keepLines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A02F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Ni jedan član Stegovne komisije ne može biti član Skupštine, Upravnog ili Nadzornog odbora. </w:t>
      </w:r>
    </w:p>
    <w:p w14:paraId="0210F1D7" w14:textId="77777777" w:rsidR="0022450E" w:rsidRDefault="0022450E" w:rsidP="0022450E">
      <w:pPr>
        <w:keepLines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A02F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Mandat članova Stegovne komisije traje četiri (4) godine.</w:t>
      </w:r>
    </w:p>
    <w:p w14:paraId="5F1A640D" w14:textId="77777777" w:rsidR="0022450E" w:rsidRPr="0022450E" w:rsidRDefault="0022450E" w:rsidP="0022450E">
      <w:pPr>
        <w:keepLines/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ar-SA"/>
        </w:rPr>
      </w:pPr>
    </w:p>
    <w:p w14:paraId="127D213E" w14:textId="77777777" w:rsidR="0022450E" w:rsidRPr="0022450E" w:rsidRDefault="0022450E" w:rsidP="0022450E">
      <w:pPr>
        <w:keepLines/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ar-SA"/>
        </w:rPr>
      </w:pPr>
      <w:r w:rsidRPr="0022450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ar-SA"/>
        </w:rPr>
        <w:t>Članak 36.</w:t>
      </w:r>
    </w:p>
    <w:p w14:paraId="6570FBD2" w14:textId="77777777" w:rsidR="0022450E" w:rsidRPr="00A02F90" w:rsidRDefault="0022450E" w:rsidP="0022450E">
      <w:pPr>
        <w:keepLines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A02F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Stegovna komisija rješava u načelu, u punom sastavu, a odluke donosi većinom glasova.</w:t>
      </w:r>
    </w:p>
    <w:p w14:paraId="3A799F40" w14:textId="77777777" w:rsidR="0022450E" w:rsidRPr="00A02F90" w:rsidRDefault="0022450E" w:rsidP="0022450E">
      <w:pPr>
        <w:keepLines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A02F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Na sjednici kojoj prisustvuju samo dva (2) člana Stegovne komisije, odluke se donose jednoglasno.</w:t>
      </w:r>
    </w:p>
    <w:p w14:paraId="66DF2CAB" w14:textId="77777777" w:rsidR="0022450E" w:rsidRDefault="0022450E" w:rsidP="0022450E">
      <w:pPr>
        <w:keepLines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A02F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Stegovna komisija radi po odredbama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ovog Pravilnika te je stegovni postupak hitan.</w:t>
      </w:r>
    </w:p>
    <w:p w14:paraId="1AC194D5" w14:textId="77777777" w:rsidR="0022450E" w:rsidRPr="00A02F90" w:rsidRDefault="0022450E" w:rsidP="0022450E">
      <w:pPr>
        <w:keepLines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A02F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Na sjednici Stegovne komisije vodi se zapisnik u koji se unose svi zaključci i odluke, odnosno sve radnje koje je to tijelo poduzimalo u svrhu okončanja postupka. </w:t>
      </w:r>
    </w:p>
    <w:p w14:paraId="0F777AC3" w14:textId="77777777" w:rsidR="0022450E" w:rsidRDefault="0022450E" w:rsidP="0022450E">
      <w:pPr>
        <w:keepLines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A02F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U obavljanju svoje dužnosti Stegovna komisija je dužna utvrditi sve činjenice potrebne za donošenje ispravne odluke i pri tome se strogo pridržavati odredaba </w:t>
      </w:r>
      <w:r w:rsidR="001857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ovog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="001857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ravilnika</w:t>
      </w:r>
      <w:r w:rsidR="001857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.</w:t>
      </w:r>
    </w:p>
    <w:p w14:paraId="75AD33F9" w14:textId="77777777" w:rsidR="001B23CF" w:rsidRDefault="001B23CF" w:rsidP="001B23CF">
      <w:pPr>
        <w:keepLines/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ar-SA"/>
        </w:rPr>
      </w:pPr>
    </w:p>
    <w:p w14:paraId="10AFCCF3" w14:textId="77777777" w:rsidR="001B23CF" w:rsidRPr="001B23CF" w:rsidRDefault="001B23CF" w:rsidP="001B23CF">
      <w:pPr>
        <w:keepLines/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ar-SA"/>
        </w:rPr>
      </w:pPr>
      <w:r w:rsidRPr="001B23C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ar-SA"/>
        </w:rPr>
        <w:t>Članak 37.</w:t>
      </w:r>
    </w:p>
    <w:p w14:paraId="226E11BD" w14:textId="77777777" w:rsidR="0022450E" w:rsidRPr="00A76618" w:rsidRDefault="0022450E" w:rsidP="0022450E">
      <w:pPr>
        <w:keepLines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A766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Stegovna komisija izriče kazne predviđene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ovim Pravilnikom</w:t>
      </w:r>
      <w:r w:rsidRPr="00A766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, osim kazne isključenja.</w:t>
      </w:r>
    </w:p>
    <w:p w14:paraId="73AB4D35" w14:textId="77777777" w:rsidR="0022450E" w:rsidRPr="00A76618" w:rsidRDefault="0022450E" w:rsidP="0022450E">
      <w:pPr>
        <w:keepLines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A766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Protiv odluke Stegovne komisije može se u roku od petnaest (15) dana podnijeti žalba Upravnom odboru. </w:t>
      </w:r>
    </w:p>
    <w:p w14:paraId="0DBDEA62" w14:textId="7E59F105" w:rsidR="0022450E" w:rsidRPr="00A76618" w:rsidRDefault="0022450E" w:rsidP="0022450E">
      <w:pPr>
        <w:keepLines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A766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lastRenderedPageBreak/>
        <w:t>Kaznu isključenja Stegovna komisija predlaže, a ukoliko je prihvati Upravni odbor, konačnu odluku donosi Nadzorni odbor</w:t>
      </w:r>
      <w:r w:rsidR="004853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.</w:t>
      </w:r>
    </w:p>
    <w:p w14:paraId="49D57C74" w14:textId="77777777" w:rsidR="0022450E" w:rsidRPr="00A02F90" w:rsidRDefault="0022450E" w:rsidP="0022450E">
      <w:pPr>
        <w:keepLines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1E145997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X</w:t>
      </w:r>
      <w:r w:rsidR="00D967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</w:t>
      </w: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PRIJELAZNE I ZAVRŠNE ODREDBE</w:t>
      </w:r>
    </w:p>
    <w:p w14:paraId="0DBDBB78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CD9441" w14:textId="4CDA5A2F" w:rsidR="00686CFB" w:rsidRPr="00A67105" w:rsidRDefault="00A67105" w:rsidP="00A67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BF49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="004853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</w:t>
      </w: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63BD5B27" w14:textId="77777777" w:rsidR="00A67105" w:rsidRPr="00A67105" w:rsidRDefault="00A67105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slučaju suprotnosti koje odre</w:t>
      </w:r>
      <w:r w:rsidR="00776031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dbe ovog Pravilnika sa zakonom 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ili drugim podzakonskim aktom, p</w:t>
      </w:r>
      <w:r w:rsidR="00D9677A">
        <w:rPr>
          <w:rFonts w:ascii="Times New Roman" w:eastAsia="Times New Roman" w:hAnsi="Times New Roman" w:cs="Times New Roman"/>
          <w:sz w:val="24"/>
          <w:szCs w:val="24"/>
          <w:lang w:eastAsia="hr-HR"/>
        </w:rPr>
        <w:t>rimijeniti će se odredbe zakona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drugog podzakonskog akta.</w:t>
      </w:r>
    </w:p>
    <w:p w14:paraId="725EC354" w14:textId="77777777" w:rsidR="00A67105" w:rsidRPr="00A67105" w:rsidRDefault="00A67105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14:paraId="38785764" w14:textId="5DC0BF78" w:rsidR="00686CFB" w:rsidRPr="00A67105" w:rsidRDefault="00A67105" w:rsidP="00A67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4853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39</w:t>
      </w: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7BBD6420" w14:textId="141AFD08" w:rsidR="00A67105" w:rsidRPr="00A67105" w:rsidRDefault="00E2560D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Stupanjem na snagu </w:t>
      </w:r>
      <w:r w:rsidR="007C03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ovog </w:t>
      </w:r>
      <w:r w:rsidR="00A67105"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</w:t>
      </w:r>
      <w:r w:rsidR="007C03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a, prestaje važiti Pravilnik o disciplinskoj odgovornosti članova Kluba od </w:t>
      </w:r>
      <w:r w:rsidR="0048537D">
        <w:rPr>
          <w:rFonts w:ascii="Times New Roman" w:eastAsia="Times New Roman" w:hAnsi="Times New Roman" w:cs="Times New Roman"/>
          <w:sz w:val="24"/>
          <w:szCs w:val="24"/>
          <w:lang w:eastAsia="hr-HR"/>
        </w:rPr>
        <w:t>19</w:t>
      </w:r>
      <w:r w:rsidR="007C0308">
        <w:rPr>
          <w:rFonts w:ascii="Times New Roman" w:eastAsia="Times New Roman" w:hAnsi="Times New Roman" w:cs="Times New Roman"/>
          <w:sz w:val="24"/>
          <w:szCs w:val="24"/>
          <w:lang w:eastAsia="hr-HR"/>
        </w:rPr>
        <w:t>.0</w:t>
      </w:r>
      <w:r w:rsidR="0048537D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7C0308">
        <w:rPr>
          <w:rFonts w:ascii="Times New Roman" w:eastAsia="Times New Roman" w:hAnsi="Times New Roman" w:cs="Times New Roman"/>
          <w:sz w:val="24"/>
          <w:szCs w:val="24"/>
          <w:lang w:eastAsia="hr-HR"/>
        </w:rPr>
        <w:t>.201</w:t>
      </w:r>
      <w:r w:rsidR="0048537D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7C0308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  <w:r w:rsidR="00A67105"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BB726CC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582DA9" w14:textId="34C4A205" w:rsidR="00686CFB" w:rsidRPr="00A67105" w:rsidRDefault="00A67105" w:rsidP="00A67105">
      <w:pPr>
        <w:spacing w:after="0" w:line="240" w:lineRule="auto"/>
        <w:ind w:right="-5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1B23C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="004853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15283724" w14:textId="77777777" w:rsidR="00A61727" w:rsidRDefault="00A67105" w:rsidP="00A61727">
      <w:pPr>
        <w:tabs>
          <w:tab w:val="left" w:pos="360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Ovaj Pravilnik </w:t>
      </w:r>
      <w:r w:rsidR="001E2FF7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objavlj</w:t>
      </w:r>
      <w:r w:rsidR="001E2FF7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en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oglasnoj ploči u sjedištu </w:t>
      </w:r>
      <w:r w:rsidR="00776031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dana </w:t>
      </w:r>
      <w:r w:rsidR="00A61727">
        <w:rPr>
          <w:rFonts w:ascii="Times New Roman" w:eastAsia="Times New Roman" w:hAnsi="Times New Roman" w:cs="Times New Roman"/>
          <w:sz w:val="24"/>
          <w:szCs w:val="24"/>
          <w:lang w:eastAsia="hr-HR"/>
        </w:rPr>
        <w:t>20.02.2026. godine, te</w:t>
      </w:r>
      <w:r w:rsidRPr="004853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A61727">
        <w:rPr>
          <w:rFonts w:ascii="Times New Roman" w:eastAsia="Times New Roman" w:hAnsi="Times New Roman" w:cs="Times New Roman"/>
          <w:sz w:val="24"/>
          <w:szCs w:val="24"/>
          <w:lang w:eastAsia="hr-HR"/>
        </w:rPr>
        <w:t>stup</w:t>
      </w:r>
      <w:r w:rsidR="001E2FF7" w:rsidRPr="00A61727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A617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snagu </w:t>
      </w:r>
      <w:r w:rsidR="0042037B" w:rsidRPr="00A617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01. </w:t>
      </w:r>
      <w:r w:rsidR="00A61727" w:rsidRPr="00A617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ožujka </w:t>
      </w:r>
      <w:r w:rsidR="0042037B" w:rsidRPr="00A61727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48537D" w:rsidRPr="00A61727">
        <w:rPr>
          <w:rFonts w:ascii="Times New Roman" w:eastAsia="Times New Roman" w:hAnsi="Times New Roman" w:cs="Times New Roman"/>
          <w:sz w:val="24"/>
          <w:szCs w:val="24"/>
          <w:lang w:eastAsia="hr-HR"/>
        </w:rPr>
        <w:t>26</w:t>
      </w:r>
      <w:r w:rsidR="00A617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</w:t>
      </w:r>
      <w:r w:rsidR="00A61727" w:rsidRPr="0016459F">
        <w:rPr>
          <w:rFonts w:ascii="Times New Roman" w:hAnsi="Times New Roman" w:cs="Times New Roman"/>
          <w:sz w:val="24"/>
          <w:szCs w:val="24"/>
        </w:rPr>
        <w:t xml:space="preserve">i objavit će se na Internet stranici Kluba. </w:t>
      </w:r>
    </w:p>
    <w:p w14:paraId="2B91D418" w14:textId="77777777" w:rsidR="009A26D1" w:rsidRDefault="009A26D1" w:rsidP="00A6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826A92" w14:textId="77777777" w:rsidR="009A26D1" w:rsidRPr="00CB56F1" w:rsidRDefault="009A26D1" w:rsidP="00A6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3F3250" w14:textId="02CD9B7E" w:rsidR="00A67105" w:rsidRPr="00CB56F1" w:rsidRDefault="00892BA5" w:rsidP="00A67105">
      <w:pPr>
        <w:tabs>
          <w:tab w:val="left" w:pos="36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B56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Ur. broj: </w:t>
      </w:r>
      <w:r w:rsidR="00830224" w:rsidRPr="00CB56F1">
        <w:rPr>
          <w:sz w:val="24"/>
          <w:szCs w:val="24"/>
        </w:rPr>
        <w:t>09-20</w:t>
      </w:r>
      <w:r w:rsidR="0048537D">
        <w:rPr>
          <w:sz w:val="24"/>
          <w:szCs w:val="24"/>
        </w:rPr>
        <w:t>26</w:t>
      </w:r>
      <w:r w:rsidR="00830224" w:rsidRPr="00CB56F1">
        <w:rPr>
          <w:sz w:val="24"/>
          <w:szCs w:val="24"/>
        </w:rPr>
        <w:t>/0</w:t>
      </w:r>
      <w:r w:rsidR="00686CFB" w:rsidRPr="00CB56F1">
        <w:rPr>
          <w:sz w:val="24"/>
          <w:szCs w:val="24"/>
        </w:rPr>
        <w:t>3</w:t>
      </w:r>
      <w:r w:rsidR="00830224" w:rsidRPr="00CB56F1">
        <w:rPr>
          <w:sz w:val="24"/>
          <w:szCs w:val="24"/>
        </w:rPr>
        <w:t>-</w:t>
      </w:r>
      <w:r w:rsidR="0048537D">
        <w:rPr>
          <w:sz w:val="24"/>
          <w:szCs w:val="24"/>
        </w:rPr>
        <w:t>3</w:t>
      </w:r>
    </w:p>
    <w:p w14:paraId="157A07A6" w14:textId="1BDA4AEE" w:rsidR="00A67105" w:rsidRPr="00A61727" w:rsidRDefault="00892BA5" w:rsidP="00A67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1727">
        <w:rPr>
          <w:rFonts w:ascii="Times New Roman" w:eastAsia="Times New Roman" w:hAnsi="Times New Roman" w:cs="Times New Roman"/>
          <w:sz w:val="24"/>
          <w:szCs w:val="24"/>
          <w:lang w:eastAsia="hr-HR"/>
        </w:rPr>
        <w:t>Split</w:t>
      </w:r>
      <w:r w:rsidR="00A67105" w:rsidRPr="00A617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A61727" w:rsidRPr="00A61727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686CFB" w:rsidRPr="00A617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A61727" w:rsidRPr="00A61727">
        <w:rPr>
          <w:rFonts w:ascii="Times New Roman" w:eastAsia="Times New Roman" w:hAnsi="Times New Roman" w:cs="Times New Roman"/>
          <w:sz w:val="24"/>
          <w:szCs w:val="24"/>
          <w:lang w:eastAsia="hr-HR"/>
        </w:rPr>
        <w:t>veljače</w:t>
      </w:r>
      <w:r w:rsidR="00A67105" w:rsidRPr="00A617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 w:rsidR="0048537D" w:rsidRPr="00A61727">
        <w:rPr>
          <w:rFonts w:ascii="Times New Roman" w:eastAsia="Times New Roman" w:hAnsi="Times New Roman" w:cs="Times New Roman"/>
          <w:sz w:val="24"/>
          <w:szCs w:val="24"/>
          <w:lang w:eastAsia="hr-HR"/>
        </w:rPr>
        <w:t>26</w:t>
      </w:r>
      <w:r w:rsidR="00A67105" w:rsidRPr="00A617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830224" w:rsidRPr="00A61727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="00A67105" w:rsidRPr="00A61727">
        <w:rPr>
          <w:rFonts w:ascii="Times New Roman" w:eastAsia="Times New Roman" w:hAnsi="Times New Roman" w:cs="Times New Roman"/>
          <w:sz w:val="24"/>
          <w:szCs w:val="24"/>
          <w:lang w:eastAsia="hr-HR"/>
        </w:rPr>
        <w:t>odine</w:t>
      </w:r>
      <w:r w:rsidR="00830224" w:rsidRPr="00A617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58423F4" w14:textId="77777777" w:rsidR="009A26D1" w:rsidRDefault="009A26D1" w:rsidP="00A67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37B37F" w14:textId="77777777" w:rsidR="009A26D1" w:rsidRDefault="009A26D1" w:rsidP="00A67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EDF471" w14:textId="77777777" w:rsidR="009A26D1" w:rsidRPr="00A67105" w:rsidRDefault="009A26D1" w:rsidP="00A67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C75CB5" w14:textId="77777777" w:rsidR="00830224" w:rsidRPr="00830224" w:rsidRDefault="00830224" w:rsidP="00830224">
      <w:pPr>
        <w:spacing w:after="0" w:line="240" w:lineRule="auto"/>
        <w:ind w:left="4956" w:firstLine="708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hr-HR"/>
        </w:rPr>
      </w:pPr>
      <w:r w:rsidRPr="00830224">
        <w:rPr>
          <w:rFonts w:ascii="Bookman Old Style" w:eastAsia="Times New Roman" w:hAnsi="Bookman Old Style" w:cs="Times New Roman"/>
          <w:b/>
          <w:sz w:val="24"/>
          <w:szCs w:val="24"/>
          <w:lang w:eastAsia="hr-HR"/>
        </w:rPr>
        <w:t>PREDSJEDNIK</w:t>
      </w:r>
    </w:p>
    <w:p w14:paraId="193C5470" w14:textId="77777777" w:rsidR="00830224" w:rsidRPr="00830224" w:rsidRDefault="00830224" w:rsidP="00830224">
      <w:pPr>
        <w:spacing w:after="0" w:line="240" w:lineRule="auto"/>
        <w:ind w:left="3540" w:firstLine="708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hr-HR"/>
        </w:rPr>
      </w:pPr>
      <w:r w:rsidRPr="00830224">
        <w:rPr>
          <w:rFonts w:ascii="Bookman Old Style" w:eastAsia="Times New Roman" w:hAnsi="Bookman Old Style" w:cs="Times New Roman"/>
          <w:b/>
          <w:sz w:val="24"/>
          <w:szCs w:val="24"/>
          <w:lang w:eastAsia="hr-HR"/>
        </w:rPr>
        <w:t xml:space="preserve">      RUKOMETNOG KLUBA SPLIT:</w:t>
      </w:r>
    </w:p>
    <w:p w14:paraId="3A800782" w14:textId="77777777" w:rsidR="004B09C1" w:rsidRPr="002B0085" w:rsidRDefault="00830224" w:rsidP="00686CFB">
      <w:pPr>
        <w:spacing w:after="0" w:line="240" w:lineRule="auto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830224">
        <w:rPr>
          <w:rFonts w:ascii="Bookman Old Style" w:eastAsia="Times New Roman" w:hAnsi="Bookman Old Style" w:cs="Times New Roman"/>
          <w:b/>
          <w:sz w:val="24"/>
          <w:szCs w:val="24"/>
          <w:lang w:eastAsia="hr-HR"/>
        </w:rPr>
        <w:t xml:space="preserve">                                                                </w:t>
      </w:r>
      <w:r w:rsidRPr="00830224">
        <w:rPr>
          <w:rFonts w:ascii="Times New Roman" w:eastAsia="Times New Roman" w:hAnsi="Times New Roman" w:cs="Times New Roman"/>
          <w:sz w:val="24"/>
          <w:szCs w:val="24"/>
          <w:lang w:eastAsia="hr-HR"/>
        </w:rPr>
        <w:t>mr.sc. Goran Bučević</w:t>
      </w:r>
    </w:p>
    <w:sectPr w:rsidR="004B09C1" w:rsidRPr="002B0085" w:rsidSect="00DC3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A2C04A" w14:textId="77777777" w:rsidR="0099409B" w:rsidRDefault="0099409B" w:rsidP="00453B64">
      <w:pPr>
        <w:spacing w:after="0" w:line="240" w:lineRule="auto"/>
      </w:pPr>
      <w:r>
        <w:separator/>
      </w:r>
    </w:p>
  </w:endnote>
  <w:endnote w:type="continuationSeparator" w:id="0">
    <w:p w14:paraId="76B7C94C" w14:textId="77777777" w:rsidR="0099409B" w:rsidRDefault="0099409B" w:rsidP="00453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CD041" w14:textId="77777777" w:rsidR="0099409B" w:rsidRDefault="0099409B" w:rsidP="00453B64">
      <w:pPr>
        <w:spacing w:after="0" w:line="240" w:lineRule="auto"/>
      </w:pPr>
      <w:r>
        <w:separator/>
      </w:r>
    </w:p>
  </w:footnote>
  <w:footnote w:type="continuationSeparator" w:id="0">
    <w:p w14:paraId="6CBE3922" w14:textId="77777777" w:rsidR="0099409B" w:rsidRDefault="0099409B" w:rsidP="00453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E4D8E3E"/>
    <w:multiLevelType w:val="hybridMultilevel"/>
    <w:tmpl w:val="9029145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A59D993"/>
    <w:multiLevelType w:val="hybridMultilevel"/>
    <w:tmpl w:val="50B4B03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3501AAE"/>
    <w:multiLevelType w:val="singleLevel"/>
    <w:tmpl w:val="68BC81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105"/>
    <w:rsid w:val="00005177"/>
    <w:rsid w:val="00083B0A"/>
    <w:rsid w:val="00085EF4"/>
    <w:rsid w:val="000D25EF"/>
    <w:rsid w:val="00110E93"/>
    <w:rsid w:val="001408D4"/>
    <w:rsid w:val="00140B44"/>
    <w:rsid w:val="00152CDC"/>
    <w:rsid w:val="0018579C"/>
    <w:rsid w:val="001B23CF"/>
    <w:rsid w:val="001B332F"/>
    <w:rsid w:val="001E2FF7"/>
    <w:rsid w:val="001E4D45"/>
    <w:rsid w:val="002039D3"/>
    <w:rsid w:val="0022450E"/>
    <w:rsid w:val="0027479A"/>
    <w:rsid w:val="002925DE"/>
    <w:rsid w:val="002B0085"/>
    <w:rsid w:val="002C0F5D"/>
    <w:rsid w:val="00317B9F"/>
    <w:rsid w:val="003338FD"/>
    <w:rsid w:val="00357B2F"/>
    <w:rsid w:val="003A68D1"/>
    <w:rsid w:val="003B3D67"/>
    <w:rsid w:val="003D498A"/>
    <w:rsid w:val="00405B12"/>
    <w:rsid w:val="00411CA2"/>
    <w:rsid w:val="0042037B"/>
    <w:rsid w:val="00450D4C"/>
    <w:rsid w:val="00453B64"/>
    <w:rsid w:val="0047637C"/>
    <w:rsid w:val="0048537D"/>
    <w:rsid w:val="00485A5B"/>
    <w:rsid w:val="00491897"/>
    <w:rsid w:val="00493C0E"/>
    <w:rsid w:val="004B09C1"/>
    <w:rsid w:val="005608E7"/>
    <w:rsid w:val="00582C9B"/>
    <w:rsid w:val="0059175A"/>
    <w:rsid w:val="005978E4"/>
    <w:rsid w:val="005A185C"/>
    <w:rsid w:val="00623C68"/>
    <w:rsid w:val="006528F3"/>
    <w:rsid w:val="00671EA2"/>
    <w:rsid w:val="00686CFB"/>
    <w:rsid w:val="006B1F1A"/>
    <w:rsid w:val="00776031"/>
    <w:rsid w:val="007C0308"/>
    <w:rsid w:val="007E1BBF"/>
    <w:rsid w:val="00830224"/>
    <w:rsid w:val="00892BA5"/>
    <w:rsid w:val="00894EE6"/>
    <w:rsid w:val="0090087A"/>
    <w:rsid w:val="00966E09"/>
    <w:rsid w:val="0099409B"/>
    <w:rsid w:val="009A26D1"/>
    <w:rsid w:val="009B2E8C"/>
    <w:rsid w:val="009C2FC5"/>
    <w:rsid w:val="009E0144"/>
    <w:rsid w:val="009E32A6"/>
    <w:rsid w:val="009E33F7"/>
    <w:rsid w:val="009E6B02"/>
    <w:rsid w:val="00A02F90"/>
    <w:rsid w:val="00A05267"/>
    <w:rsid w:val="00A16A6A"/>
    <w:rsid w:val="00A61727"/>
    <w:rsid w:val="00A67105"/>
    <w:rsid w:val="00A76618"/>
    <w:rsid w:val="00A83905"/>
    <w:rsid w:val="00A973EC"/>
    <w:rsid w:val="00AA6475"/>
    <w:rsid w:val="00B10DFA"/>
    <w:rsid w:val="00B12394"/>
    <w:rsid w:val="00B26AC4"/>
    <w:rsid w:val="00B36E6E"/>
    <w:rsid w:val="00B92679"/>
    <w:rsid w:val="00BA7905"/>
    <w:rsid w:val="00BD017A"/>
    <w:rsid w:val="00BE4851"/>
    <w:rsid w:val="00BF4986"/>
    <w:rsid w:val="00BF5B11"/>
    <w:rsid w:val="00C041C7"/>
    <w:rsid w:val="00C76686"/>
    <w:rsid w:val="00CA4161"/>
    <w:rsid w:val="00CA562E"/>
    <w:rsid w:val="00CB56F1"/>
    <w:rsid w:val="00CD032F"/>
    <w:rsid w:val="00CD698B"/>
    <w:rsid w:val="00CE50AA"/>
    <w:rsid w:val="00D06A96"/>
    <w:rsid w:val="00D11215"/>
    <w:rsid w:val="00D151EE"/>
    <w:rsid w:val="00D36C1B"/>
    <w:rsid w:val="00D46217"/>
    <w:rsid w:val="00D9677A"/>
    <w:rsid w:val="00DC3519"/>
    <w:rsid w:val="00DF4F90"/>
    <w:rsid w:val="00DF6735"/>
    <w:rsid w:val="00E0126A"/>
    <w:rsid w:val="00E2560D"/>
    <w:rsid w:val="00E37B2F"/>
    <w:rsid w:val="00EA6189"/>
    <w:rsid w:val="00ED3E5B"/>
    <w:rsid w:val="00EE60D4"/>
    <w:rsid w:val="00EF56A4"/>
    <w:rsid w:val="00F15756"/>
    <w:rsid w:val="00F32007"/>
    <w:rsid w:val="00F53F5C"/>
    <w:rsid w:val="00F82DD0"/>
    <w:rsid w:val="00F9055E"/>
    <w:rsid w:val="00FE33EA"/>
    <w:rsid w:val="00FF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210AFC2"/>
  <w15:docId w15:val="{367F6E7A-95BF-410F-B7AE-DA99A94AD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5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1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7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3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B64"/>
  </w:style>
  <w:style w:type="paragraph" w:styleId="Footer">
    <w:name w:val="footer"/>
    <w:basedOn w:val="Normal"/>
    <w:link w:val="FooterChar"/>
    <w:uiPriority w:val="99"/>
    <w:unhideWhenUsed/>
    <w:rsid w:val="00453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B05A23935FE341A7C0CF20F64A10A9" ma:contentTypeVersion="11" ma:contentTypeDescription="Stvaranje novog dokumenta." ma:contentTypeScope="" ma:versionID="bb69a67f98aa337b34c1deb037991974">
  <xsd:schema xmlns:xsd="http://www.w3.org/2001/XMLSchema" xmlns:xs="http://www.w3.org/2001/XMLSchema" xmlns:p="http://schemas.microsoft.com/office/2006/metadata/properties" xmlns:ns3="c377a1a7-b3c5-4b7d-95cb-f49b5563d971" targetNamespace="http://schemas.microsoft.com/office/2006/metadata/properties" ma:root="true" ma:fieldsID="0e676dc37a99aa8ea4a815c8845011c8" ns3:_="">
    <xsd:import namespace="c377a1a7-b3c5-4b7d-95cb-f49b5563d9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7a1a7-b3c5-4b7d-95cb-f49b5563d9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A4CCFF-B685-4655-BD02-101A1EA905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7a1a7-b3c5-4b7d-95cb-f49b5563d9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A0B567-1698-4228-9B39-83342B7268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0EEF74-E956-4039-9DA5-6945232E481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377a1a7-b3c5-4b7d-95cb-f49b5563d97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10</Pages>
  <Words>3688</Words>
  <Characters>21022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Bučević</dc:creator>
  <cp:lastModifiedBy>Goran Bučević</cp:lastModifiedBy>
  <cp:revision>15</cp:revision>
  <cp:lastPrinted>2026-03-20T08:02:00Z</cp:lastPrinted>
  <dcterms:created xsi:type="dcterms:W3CDTF">2026-03-18T07:44:00Z</dcterms:created>
  <dcterms:modified xsi:type="dcterms:W3CDTF">2026-03-20T08:37:00Z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0x0101005CB05A23935FE341A7C0CF20F64A10A9</vt:lpwstr>
  </property>
</Properties>
</file>